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5AB7" w:rsidRPr="00922D83" w:rsidRDefault="00875AB7" w:rsidP="005D7467">
      <w:pPr>
        <w:pStyle w:val="NormalnyWeb"/>
        <w:spacing w:line="360" w:lineRule="auto"/>
        <w:jc w:val="center"/>
        <w:rPr>
          <w:sz w:val="22"/>
          <w:szCs w:val="22"/>
        </w:rPr>
      </w:pPr>
      <w:r>
        <w:rPr>
          <w:b/>
          <w:bCs/>
          <w:sz w:val="22"/>
          <w:szCs w:val="22"/>
        </w:rPr>
        <w:t>Protokół nr 12/16</w:t>
      </w:r>
    </w:p>
    <w:p w:rsidR="00875AB7" w:rsidRPr="005D7467" w:rsidRDefault="00875AB7" w:rsidP="005D7467">
      <w:pPr>
        <w:pStyle w:val="NormalnyWeb"/>
        <w:spacing w:after="0" w:line="360" w:lineRule="auto"/>
        <w:jc w:val="center"/>
        <w:rPr>
          <w:sz w:val="22"/>
          <w:szCs w:val="22"/>
        </w:rPr>
      </w:pPr>
      <w:r w:rsidRPr="00922D83">
        <w:rPr>
          <w:b/>
          <w:bCs/>
          <w:sz w:val="22"/>
          <w:szCs w:val="22"/>
        </w:rPr>
        <w:t>ze wspólnego posiedzenia Komisji Oświaty, Zdrowia, Kultury i Opieki Społecznej oraz Komisji Rolnictwa, Ochrony Środowiska, Działalności Gospodarczej i Budżetu</w:t>
      </w:r>
      <w:r>
        <w:rPr>
          <w:sz w:val="22"/>
          <w:szCs w:val="22"/>
        </w:rPr>
        <w:t xml:space="preserve"> </w:t>
      </w:r>
      <w:r w:rsidRPr="00922D83">
        <w:rPr>
          <w:b/>
          <w:bCs/>
          <w:sz w:val="22"/>
          <w:szCs w:val="22"/>
        </w:rPr>
        <w:t xml:space="preserve">z dnia </w:t>
      </w:r>
      <w:r>
        <w:rPr>
          <w:b/>
          <w:sz w:val="22"/>
          <w:szCs w:val="22"/>
        </w:rPr>
        <w:t>26 styczna 2016 r</w:t>
      </w:r>
      <w:r w:rsidRPr="00922D83">
        <w:rPr>
          <w:b/>
          <w:bCs/>
          <w:sz w:val="22"/>
          <w:szCs w:val="22"/>
        </w:rPr>
        <w:t>. w sali posiedzeń Urzędu Gminy Orchowo</w:t>
      </w:r>
    </w:p>
    <w:p w:rsidR="00875AB7" w:rsidRDefault="00875AB7"/>
    <w:p w:rsidR="00875AB7" w:rsidRPr="00922D83" w:rsidRDefault="00875AB7" w:rsidP="005D7467">
      <w:pPr>
        <w:pStyle w:val="NormalnyWeb"/>
        <w:spacing w:after="0" w:line="360" w:lineRule="auto"/>
        <w:rPr>
          <w:sz w:val="22"/>
          <w:szCs w:val="22"/>
        </w:rPr>
      </w:pPr>
      <w:r w:rsidRPr="00922D83">
        <w:rPr>
          <w:b/>
          <w:bCs/>
          <w:sz w:val="22"/>
          <w:szCs w:val="22"/>
        </w:rPr>
        <w:t>Ad. pkt 1) Otwarcie wspólnego posiedzenia Komisji Oświaty i Komisji Rolnictwa.</w:t>
      </w:r>
    </w:p>
    <w:p w:rsidR="00875AB7" w:rsidRDefault="00875AB7" w:rsidP="005D7467">
      <w:pPr>
        <w:pStyle w:val="NormalnyWeb"/>
        <w:spacing w:after="0" w:line="360" w:lineRule="auto"/>
        <w:jc w:val="both"/>
        <w:rPr>
          <w:sz w:val="22"/>
          <w:szCs w:val="22"/>
        </w:rPr>
      </w:pPr>
      <w:r>
        <w:rPr>
          <w:sz w:val="22"/>
          <w:szCs w:val="22"/>
        </w:rPr>
        <w:t xml:space="preserve">Przewodniczący Komisji Rolnictwa Maciej </w:t>
      </w:r>
      <w:proofErr w:type="spellStart"/>
      <w:r>
        <w:rPr>
          <w:sz w:val="22"/>
          <w:szCs w:val="22"/>
        </w:rPr>
        <w:t>Stube</w:t>
      </w:r>
      <w:proofErr w:type="spellEnd"/>
      <w:r>
        <w:rPr>
          <w:sz w:val="22"/>
          <w:szCs w:val="22"/>
        </w:rPr>
        <w:t xml:space="preserve"> </w:t>
      </w:r>
      <w:r w:rsidRPr="00922D83">
        <w:rPr>
          <w:sz w:val="22"/>
          <w:szCs w:val="22"/>
        </w:rPr>
        <w:t xml:space="preserve">o godzinie 14.00 otworzył obrady wspólnego posiedzenia Komisji Oświaty oraz Komisji Rolnictwa i Budżetu Rady Gminy Orchowo. Następnie powitał radnych, zaproszonych gości oraz przedstawicieli prasy lokalnej, jak w liście obecności stanowiącej </w:t>
      </w:r>
      <w:r w:rsidRPr="00922D83">
        <w:rPr>
          <w:b/>
          <w:bCs/>
          <w:sz w:val="22"/>
          <w:szCs w:val="22"/>
        </w:rPr>
        <w:t>załącznik nr 1, 2 i 3</w:t>
      </w:r>
      <w:r w:rsidRPr="00922D83">
        <w:rPr>
          <w:sz w:val="22"/>
          <w:szCs w:val="22"/>
        </w:rPr>
        <w:t xml:space="preserve"> do niniejszego protokołu</w:t>
      </w:r>
      <w:r>
        <w:rPr>
          <w:sz w:val="22"/>
          <w:szCs w:val="22"/>
        </w:rPr>
        <w:t xml:space="preserve">.  </w:t>
      </w:r>
    </w:p>
    <w:p w:rsidR="00875AB7" w:rsidRPr="00922D83" w:rsidRDefault="00875AB7" w:rsidP="005D7467">
      <w:pPr>
        <w:pStyle w:val="NormalnyWeb"/>
        <w:spacing w:after="0" w:line="360" w:lineRule="auto"/>
        <w:rPr>
          <w:sz w:val="22"/>
          <w:szCs w:val="22"/>
        </w:rPr>
      </w:pPr>
      <w:r w:rsidRPr="00922D83">
        <w:rPr>
          <w:b/>
          <w:bCs/>
          <w:sz w:val="22"/>
          <w:szCs w:val="22"/>
        </w:rPr>
        <w:t>Ad. pkt 2) Stwierdzenie prawomocności obrad.</w:t>
      </w:r>
    </w:p>
    <w:p w:rsidR="00875AB7" w:rsidRDefault="00875AB7" w:rsidP="005D7467">
      <w:pPr>
        <w:pStyle w:val="NormalnyWeb"/>
        <w:spacing w:after="0" w:line="360" w:lineRule="auto"/>
        <w:jc w:val="both"/>
        <w:rPr>
          <w:sz w:val="22"/>
          <w:szCs w:val="22"/>
        </w:rPr>
      </w:pPr>
      <w:r w:rsidRPr="00922D83">
        <w:rPr>
          <w:sz w:val="22"/>
          <w:szCs w:val="22"/>
        </w:rPr>
        <w:t>Na podstawie listy obecności stwierdził, że w posiedzeniu uczestniczy wymagana większość członków Komisji, co pozwala na podejmowanie prawomocnych decyzji i wniosków, obecnych 13 członków Komisji. Nieobecny na posiedzeniu Komisji Wspólnej jest radny</w:t>
      </w:r>
      <w:r>
        <w:rPr>
          <w:sz w:val="22"/>
          <w:szCs w:val="22"/>
        </w:rPr>
        <w:t xml:space="preserve"> Zenon </w:t>
      </w:r>
      <w:proofErr w:type="spellStart"/>
      <w:r>
        <w:rPr>
          <w:sz w:val="22"/>
          <w:szCs w:val="22"/>
        </w:rPr>
        <w:t>Czwójdak</w:t>
      </w:r>
      <w:proofErr w:type="spellEnd"/>
      <w:r>
        <w:rPr>
          <w:sz w:val="22"/>
          <w:szCs w:val="22"/>
        </w:rPr>
        <w:t xml:space="preserve">. </w:t>
      </w:r>
    </w:p>
    <w:p w:rsidR="00875AB7" w:rsidRPr="00922D83" w:rsidRDefault="00875AB7" w:rsidP="005D7467">
      <w:pPr>
        <w:pStyle w:val="NormalnyWeb"/>
        <w:spacing w:after="0" w:line="360" w:lineRule="auto"/>
        <w:rPr>
          <w:sz w:val="22"/>
          <w:szCs w:val="22"/>
        </w:rPr>
      </w:pPr>
      <w:r w:rsidRPr="00922D83">
        <w:rPr>
          <w:b/>
          <w:bCs/>
          <w:sz w:val="22"/>
          <w:szCs w:val="22"/>
        </w:rPr>
        <w:t>Ad. pkt 3) Przyjęcie porządku obrad.</w:t>
      </w:r>
    </w:p>
    <w:p w:rsidR="00875AB7" w:rsidRDefault="00875AB7" w:rsidP="005D7467">
      <w:pPr>
        <w:pStyle w:val="NormalnyWeb"/>
        <w:spacing w:after="0" w:line="360" w:lineRule="auto"/>
        <w:jc w:val="both"/>
        <w:rPr>
          <w:sz w:val="22"/>
          <w:szCs w:val="22"/>
        </w:rPr>
      </w:pPr>
      <w:r w:rsidRPr="00922D83">
        <w:rPr>
          <w:sz w:val="22"/>
          <w:szCs w:val="22"/>
        </w:rPr>
        <w:t>Przewodnicząc</w:t>
      </w:r>
      <w:r>
        <w:rPr>
          <w:sz w:val="22"/>
          <w:szCs w:val="22"/>
        </w:rPr>
        <w:t xml:space="preserve">y Komisji Rolnictwa Maciej </w:t>
      </w:r>
      <w:proofErr w:type="spellStart"/>
      <w:r>
        <w:rPr>
          <w:sz w:val="22"/>
          <w:szCs w:val="22"/>
        </w:rPr>
        <w:t>Stube</w:t>
      </w:r>
      <w:proofErr w:type="spellEnd"/>
      <w:r>
        <w:rPr>
          <w:sz w:val="22"/>
          <w:szCs w:val="22"/>
        </w:rPr>
        <w:t xml:space="preserve"> </w:t>
      </w:r>
      <w:r w:rsidRPr="00922D83">
        <w:rPr>
          <w:sz w:val="22"/>
          <w:szCs w:val="22"/>
        </w:rPr>
        <w:t>p</w:t>
      </w:r>
      <w:r>
        <w:rPr>
          <w:sz w:val="22"/>
          <w:szCs w:val="22"/>
        </w:rPr>
        <w:t>rzedstawił proponowany porządek.</w:t>
      </w:r>
    </w:p>
    <w:p w:rsidR="00875AB7" w:rsidRPr="005526FB" w:rsidRDefault="00875AB7" w:rsidP="005526FB">
      <w:pPr>
        <w:pStyle w:val="NormalnyWeb"/>
        <w:spacing w:after="0" w:line="360" w:lineRule="auto"/>
        <w:jc w:val="both"/>
      </w:pPr>
      <w:r>
        <w:rPr>
          <w:sz w:val="22"/>
          <w:szCs w:val="22"/>
        </w:rPr>
        <w:t xml:space="preserve">Zastępca Wójta Janusz Pawlaczyk złożył wniosek, aby do punktu </w:t>
      </w:r>
      <w:r w:rsidRPr="005526FB">
        <w:t>7.  Opiniowanie projektów uchwał</w:t>
      </w:r>
      <w:r>
        <w:t xml:space="preserve"> dodać podpunkt </w:t>
      </w:r>
      <w:r w:rsidRPr="005526FB">
        <w:t xml:space="preserve">2) w sprawie zarządzenia poboru podatku od nieruchomości, podatku rolnego i podatku leśnego w drodze inkasa, wyznaczenia inkasentów i określenia wysokości wynagrodzenia za inkaso – druk 87.  </w:t>
      </w:r>
    </w:p>
    <w:p w:rsidR="00875AB7" w:rsidRDefault="00875AB7" w:rsidP="005526FB">
      <w:pPr>
        <w:pStyle w:val="NormalnyWeb"/>
        <w:spacing w:after="0" w:line="360" w:lineRule="auto"/>
        <w:jc w:val="both"/>
        <w:rPr>
          <w:sz w:val="22"/>
          <w:szCs w:val="22"/>
        </w:rPr>
      </w:pPr>
      <w:r w:rsidRPr="00922D83">
        <w:rPr>
          <w:sz w:val="22"/>
          <w:szCs w:val="22"/>
        </w:rPr>
        <w:t>Przewodnicząc</w:t>
      </w:r>
      <w:r>
        <w:rPr>
          <w:sz w:val="22"/>
          <w:szCs w:val="22"/>
        </w:rPr>
        <w:t xml:space="preserve">y Komisji Rolnictwa Maciej </w:t>
      </w:r>
      <w:proofErr w:type="spellStart"/>
      <w:r>
        <w:rPr>
          <w:sz w:val="22"/>
          <w:szCs w:val="22"/>
        </w:rPr>
        <w:t>Stube</w:t>
      </w:r>
      <w:proofErr w:type="spellEnd"/>
      <w:r>
        <w:rPr>
          <w:sz w:val="22"/>
          <w:szCs w:val="22"/>
        </w:rPr>
        <w:t xml:space="preserve"> poddał pod głosowanie wniosek Zastępcy Wójta Janusza Pawlaczyka. </w:t>
      </w:r>
    </w:p>
    <w:p w:rsidR="00875AB7" w:rsidRDefault="00875AB7" w:rsidP="005526FB">
      <w:pPr>
        <w:pStyle w:val="NormalnyWeb"/>
        <w:spacing w:after="0" w:line="360" w:lineRule="auto"/>
        <w:jc w:val="both"/>
        <w:rPr>
          <w:sz w:val="22"/>
          <w:szCs w:val="22"/>
        </w:rPr>
      </w:pPr>
      <w:r>
        <w:rPr>
          <w:sz w:val="22"/>
          <w:szCs w:val="22"/>
        </w:rPr>
        <w:t>Wynik głosowania nad wnioskiem Zastępcy Wójta Janusza Pawlaczyka:</w:t>
      </w:r>
    </w:p>
    <w:p w:rsidR="00875AB7" w:rsidRDefault="00875AB7" w:rsidP="005526FB">
      <w:pPr>
        <w:pStyle w:val="NormalnyWeb"/>
        <w:spacing w:after="0" w:line="360" w:lineRule="auto"/>
        <w:jc w:val="both"/>
        <w:rPr>
          <w:sz w:val="22"/>
          <w:szCs w:val="22"/>
        </w:rPr>
      </w:pPr>
      <w:r>
        <w:rPr>
          <w:sz w:val="22"/>
          <w:szCs w:val="22"/>
        </w:rPr>
        <w:t>13 radnych „za”, 0 głosów „przeciwnych”, 0 „wstrzymujących się” w obecności 13 radnych.</w:t>
      </w:r>
    </w:p>
    <w:p w:rsidR="00875AB7" w:rsidRDefault="00875AB7" w:rsidP="0012315C">
      <w:pPr>
        <w:pStyle w:val="NormalnyWeb"/>
        <w:spacing w:after="0" w:line="360" w:lineRule="auto"/>
        <w:jc w:val="both"/>
        <w:rPr>
          <w:sz w:val="22"/>
          <w:szCs w:val="22"/>
        </w:rPr>
      </w:pPr>
      <w:r>
        <w:rPr>
          <w:sz w:val="22"/>
          <w:szCs w:val="22"/>
        </w:rPr>
        <w:t xml:space="preserve">Następnie </w:t>
      </w:r>
      <w:r w:rsidRPr="00922D83">
        <w:rPr>
          <w:sz w:val="22"/>
          <w:szCs w:val="22"/>
        </w:rPr>
        <w:t>Przewodnicząc</w:t>
      </w:r>
      <w:r>
        <w:rPr>
          <w:sz w:val="22"/>
          <w:szCs w:val="22"/>
        </w:rPr>
        <w:t xml:space="preserve">y Komisji Rolnictwa Maciej </w:t>
      </w:r>
      <w:proofErr w:type="spellStart"/>
      <w:r>
        <w:rPr>
          <w:sz w:val="22"/>
          <w:szCs w:val="22"/>
        </w:rPr>
        <w:t>Stube</w:t>
      </w:r>
      <w:proofErr w:type="spellEnd"/>
      <w:r>
        <w:rPr>
          <w:sz w:val="22"/>
          <w:szCs w:val="22"/>
        </w:rPr>
        <w:t xml:space="preserve"> poddał pod głosowanie cały porządek obrad wraz z uwzględnionym wnioskiem Zastępcy Wójta Janusza Pawlaczyka w brzmieniu jak niżej. </w:t>
      </w:r>
    </w:p>
    <w:p w:rsidR="00875AB7" w:rsidRDefault="00875AB7" w:rsidP="0012315C">
      <w:pPr>
        <w:pStyle w:val="NormalnyWeb"/>
        <w:spacing w:after="0" w:line="360" w:lineRule="auto"/>
        <w:jc w:val="both"/>
        <w:rPr>
          <w:sz w:val="22"/>
          <w:szCs w:val="22"/>
        </w:rPr>
      </w:pPr>
    </w:p>
    <w:p w:rsidR="00875AB7" w:rsidRPr="0012315C" w:rsidRDefault="00875AB7" w:rsidP="0012315C">
      <w:pPr>
        <w:numPr>
          <w:ilvl w:val="0"/>
          <w:numId w:val="1"/>
        </w:numPr>
        <w:suppressAutoHyphens/>
        <w:spacing w:after="0" w:line="240" w:lineRule="auto"/>
        <w:ind w:hanging="720"/>
        <w:jc w:val="both"/>
        <w:rPr>
          <w:rFonts w:ascii="Times New Roman" w:hAnsi="Times New Roman"/>
          <w:sz w:val="24"/>
          <w:szCs w:val="24"/>
          <w:lang w:eastAsia="pl-PL"/>
        </w:rPr>
      </w:pPr>
      <w:r w:rsidRPr="0012315C">
        <w:rPr>
          <w:rFonts w:ascii="Times New Roman" w:hAnsi="Times New Roman"/>
          <w:sz w:val="24"/>
          <w:szCs w:val="24"/>
          <w:lang w:eastAsia="pl-PL"/>
        </w:rPr>
        <w:lastRenderedPageBreak/>
        <w:t xml:space="preserve">  Otwarcie wspólnego posiedzenia Komisji Oświaty i Komisji Rolnictwa.</w:t>
      </w:r>
    </w:p>
    <w:p w:rsidR="00875AB7" w:rsidRPr="0012315C" w:rsidRDefault="00875AB7" w:rsidP="0012315C">
      <w:pPr>
        <w:numPr>
          <w:ilvl w:val="0"/>
          <w:numId w:val="1"/>
        </w:numPr>
        <w:tabs>
          <w:tab w:val="num" w:pos="426"/>
        </w:tabs>
        <w:suppressAutoHyphens/>
        <w:spacing w:after="0" w:line="240" w:lineRule="auto"/>
        <w:ind w:hanging="720"/>
        <w:jc w:val="both"/>
        <w:rPr>
          <w:rFonts w:ascii="Times New Roman" w:hAnsi="Times New Roman"/>
          <w:sz w:val="24"/>
          <w:szCs w:val="24"/>
          <w:lang w:eastAsia="pl-PL"/>
        </w:rPr>
      </w:pPr>
      <w:r w:rsidRPr="0012315C">
        <w:rPr>
          <w:rFonts w:ascii="Times New Roman" w:hAnsi="Times New Roman"/>
          <w:sz w:val="24"/>
          <w:szCs w:val="24"/>
          <w:lang w:eastAsia="pl-PL"/>
        </w:rPr>
        <w:t xml:space="preserve">  Stwierdzenie prawomocności obrad.</w:t>
      </w:r>
    </w:p>
    <w:p w:rsidR="00875AB7" w:rsidRPr="0012315C" w:rsidRDefault="00875AB7" w:rsidP="0012315C">
      <w:pPr>
        <w:numPr>
          <w:ilvl w:val="0"/>
          <w:numId w:val="1"/>
        </w:numPr>
        <w:tabs>
          <w:tab w:val="num" w:pos="426"/>
        </w:tabs>
        <w:suppressAutoHyphens/>
        <w:spacing w:after="0" w:line="240" w:lineRule="auto"/>
        <w:ind w:hanging="720"/>
        <w:jc w:val="both"/>
        <w:rPr>
          <w:rFonts w:ascii="Times New Roman" w:hAnsi="Times New Roman"/>
          <w:sz w:val="24"/>
          <w:szCs w:val="24"/>
          <w:lang w:eastAsia="pl-PL"/>
        </w:rPr>
      </w:pPr>
      <w:r w:rsidRPr="0012315C">
        <w:rPr>
          <w:rFonts w:ascii="Times New Roman" w:hAnsi="Times New Roman"/>
          <w:sz w:val="24"/>
          <w:szCs w:val="24"/>
          <w:lang w:eastAsia="pl-PL"/>
        </w:rPr>
        <w:t xml:space="preserve">  Przyjęcie porządku obrad.</w:t>
      </w:r>
    </w:p>
    <w:p w:rsidR="00875AB7" w:rsidRPr="0012315C" w:rsidRDefault="00875AB7" w:rsidP="0012315C">
      <w:pPr>
        <w:suppressAutoHyphens/>
        <w:spacing w:after="0" w:line="240" w:lineRule="auto"/>
        <w:jc w:val="both"/>
        <w:rPr>
          <w:rFonts w:ascii="Times New Roman" w:hAnsi="Times New Roman"/>
          <w:sz w:val="24"/>
          <w:szCs w:val="24"/>
          <w:lang w:eastAsia="pl-PL"/>
        </w:rPr>
      </w:pPr>
      <w:r w:rsidRPr="0012315C">
        <w:rPr>
          <w:rFonts w:ascii="Times New Roman" w:hAnsi="Times New Roman"/>
          <w:sz w:val="24"/>
          <w:szCs w:val="24"/>
          <w:lang w:eastAsia="pl-PL"/>
        </w:rPr>
        <w:t>4.  Przyjęcie protokołu: nr 11/15 ze wspólnego posiedzenia Komisji Rady Gminy Orchowo z dnia 22 grudnia 2015 r.</w:t>
      </w:r>
    </w:p>
    <w:p w:rsidR="00875AB7" w:rsidRPr="0012315C" w:rsidRDefault="00875AB7" w:rsidP="0012315C">
      <w:pPr>
        <w:suppressAutoHyphens/>
        <w:spacing w:after="0" w:line="240" w:lineRule="auto"/>
        <w:jc w:val="both"/>
        <w:rPr>
          <w:rFonts w:ascii="Times New Roman" w:hAnsi="Times New Roman"/>
          <w:sz w:val="24"/>
          <w:szCs w:val="24"/>
          <w:lang w:eastAsia="pl-PL"/>
        </w:rPr>
      </w:pPr>
      <w:r w:rsidRPr="0012315C">
        <w:rPr>
          <w:rFonts w:ascii="Times New Roman" w:hAnsi="Times New Roman"/>
          <w:sz w:val="24"/>
          <w:szCs w:val="24"/>
          <w:lang w:eastAsia="pl-PL"/>
        </w:rPr>
        <w:t>5. Informacja dot. bezrobocia na terenie gminy oraz oferty PUP skierowanej do osób bezrobotnych.</w:t>
      </w:r>
    </w:p>
    <w:p w:rsidR="00875AB7" w:rsidRPr="0012315C" w:rsidRDefault="00875AB7" w:rsidP="0012315C">
      <w:pPr>
        <w:suppressAutoHyphens/>
        <w:spacing w:after="0" w:line="240" w:lineRule="auto"/>
        <w:jc w:val="both"/>
        <w:rPr>
          <w:rFonts w:ascii="Times New Roman" w:hAnsi="Times New Roman"/>
          <w:sz w:val="24"/>
          <w:szCs w:val="24"/>
          <w:lang w:eastAsia="pl-PL"/>
        </w:rPr>
      </w:pPr>
      <w:r w:rsidRPr="0012315C">
        <w:rPr>
          <w:rFonts w:ascii="Times New Roman" w:hAnsi="Times New Roman"/>
          <w:sz w:val="24"/>
          <w:szCs w:val="24"/>
          <w:lang w:eastAsia="pl-PL"/>
        </w:rPr>
        <w:t>6. Ubezpieczenia rolnicze.</w:t>
      </w:r>
    </w:p>
    <w:p w:rsidR="00875AB7" w:rsidRPr="0012315C" w:rsidRDefault="00875AB7" w:rsidP="0012315C">
      <w:pPr>
        <w:spacing w:after="0" w:line="240" w:lineRule="auto"/>
        <w:rPr>
          <w:rFonts w:ascii="Times New Roman" w:hAnsi="Times New Roman"/>
          <w:sz w:val="24"/>
          <w:szCs w:val="24"/>
          <w:lang w:eastAsia="pl-PL"/>
        </w:rPr>
      </w:pPr>
      <w:r w:rsidRPr="0012315C">
        <w:rPr>
          <w:rFonts w:ascii="Times New Roman" w:hAnsi="Times New Roman"/>
          <w:sz w:val="24"/>
          <w:szCs w:val="24"/>
          <w:lang w:eastAsia="pl-PL"/>
        </w:rPr>
        <w:t xml:space="preserve">7.  Opiniowanie projektów uchwał: </w:t>
      </w:r>
    </w:p>
    <w:p w:rsidR="00875AB7" w:rsidRPr="0012315C" w:rsidRDefault="00875AB7" w:rsidP="0012315C">
      <w:pPr>
        <w:spacing w:after="0" w:line="240" w:lineRule="auto"/>
        <w:ind w:left="720"/>
        <w:rPr>
          <w:rFonts w:ascii="Times New Roman" w:hAnsi="Times New Roman"/>
          <w:sz w:val="24"/>
          <w:szCs w:val="24"/>
          <w:lang w:eastAsia="pl-PL"/>
        </w:rPr>
      </w:pPr>
      <w:r w:rsidRPr="0012315C">
        <w:rPr>
          <w:rFonts w:ascii="Times New Roman" w:hAnsi="Times New Roman"/>
          <w:sz w:val="24"/>
          <w:szCs w:val="24"/>
          <w:lang w:eastAsia="pl-PL"/>
        </w:rPr>
        <w:t xml:space="preserve">1) w sprawie wprowadzenia zmian w budżecie gminy na rok 2016 – </w:t>
      </w:r>
      <w:r w:rsidRPr="0012315C">
        <w:rPr>
          <w:rFonts w:ascii="Times New Roman" w:hAnsi="Times New Roman"/>
          <w:b/>
          <w:sz w:val="24"/>
          <w:szCs w:val="24"/>
          <w:lang w:eastAsia="pl-PL"/>
        </w:rPr>
        <w:t>druk 86</w:t>
      </w:r>
      <w:r w:rsidRPr="0012315C">
        <w:rPr>
          <w:rFonts w:ascii="Times New Roman" w:hAnsi="Times New Roman"/>
          <w:sz w:val="24"/>
          <w:szCs w:val="24"/>
          <w:lang w:eastAsia="pl-PL"/>
        </w:rPr>
        <w:t>,</w:t>
      </w:r>
    </w:p>
    <w:p w:rsidR="00875AB7" w:rsidRPr="0012315C" w:rsidRDefault="00875AB7" w:rsidP="0012315C">
      <w:pPr>
        <w:spacing w:after="0" w:line="240" w:lineRule="auto"/>
        <w:ind w:left="720"/>
        <w:rPr>
          <w:rFonts w:ascii="Times New Roman" w:hAnsi="Times New Roman"/>
          <w:sz w:val="24"/>
          <w:szCs w:val="24"/>
          <w:lang w:eastAsia="pl-PL"/>
        </w:rPr>
      </w:pPr>
      <w:r w:rsidRPr="0012315C">
        <w:rPr>
          <w:rFonts w:ascii="Times New Roman" w:hAnsi="Times New Roman"/>
          <w:sz w:val="24"/>
          <w:szCs w:val="24"/>
          <w:lang w:eastAsia="pl-PL"/>
        </w:rPr>
        <w:t xml:space="preserve">2) w sprawie zarządzenia poboru podatku od nieruchomości, podatku rolnego i podatku leśnego w drodze inkasa, wyznaczenia inkasentów i określenia wysokości wynagrodzenia za inkaso – </w:t>
      </w:r>
      <w:r w:rsidRPr="005A3A54">
        <w:rPr>
          <w:rFonts w:ascii="Times New Roman" w:hAnsi="Times New Roman"/>
          <w:b/>
          <w:sz w:val="24"/>
          <w:szCs w:val="24"/>
          <w:lang w:eastAsia="pl-PL"/>
        </w:rPr>
        <w:t>druk 87</w:t>
      </w:r>
      <w:r w:rsidRPr="0012315C">
        <w:rPr>
          <w:rFonts w:ascii="Times New Roman" w:hAnsi="Times New Roman"/>
          <w:sz w:val="24"/>
          <w:szCs w:val="24"/>
          <w:lang w:eastAsia="pl-PL"/>
        </w:rPr>
        <w:t xml:space="preserve">.  </w:t>
      </w:r>
    </w:p>
    <w:p w:rsidR="00875AB7" w:rsidRPr="0012315C" w:rsidRDefault="00875AB7" w:rsidP="0012315C">
      <w:pPr>
        <w:tabs>
          <w:tab w:val="left" w:pos="426"/>
        </w:tabs>
        <w:spacing w:after="0" w:line="240" w:lineRule="auto"/>
        <w:jc w:val="both"/>
        <w:rPr>
          <w:rFonts w:ascii="Times New Roman" w:hAnsi="Times New Roman"/>
          <w:b/>
          <w:i/>
          <w:sz w:val="24"/>
          <w:szCs w:val="24"/>
          <w:lang w:eastAsia="pl-PL"/>
        </w:rPr>
      </w:pPr>
      <w:r>
        <w:rPr>
          <w:rFonts w:ascii="Times New Roman" w:hAnsi="Times New Roman"/>
          <w:sz w:val="24"/>
          <w:szCs w:val="24"/>
          <w:lang w:eastAsia="pl-PL"/>
        </w:rPr>
        <w:t xml:space="preserve">8. </w:t>
      </w:r>
      <w:r w:rsidRPr="0012315C">
        <w:rPr>
          <w:rFonts w:ascii="Times New Roman" w:hAnsi="Times New Roman"/>
          <w:sz w:val="24"/>
          <w:szCs w:val="24"/>
          <w:lang w:eastAsia="pl-PL"/>
        </w:rPr>
        <w:t>Wnioski i sprawy bieżące.</w:t>
      </w:r>
    </w:p>
    <w:p w:rsidR="00875AB7" w:rsidRDefault="00875AB7" w:rsidP="0012315C">
      <w:pPr>
        <w:spacing w:after="0" w:line="240" w:lineRule="auto"/>
        <w:jc w:val="both"/>
        <w:rPr>
          <w:rFonts w:ascii="Times New Roman" w:hAnsi="Times New Roman"/>
          <w:sz w:val="24"/>
          <w:szCs w:val="24"/>
          <w:lang w:eastAsia="pl-PL"/>
        </w:rPr>
      </w:pPr>
      <w:r w:rsidRPr="0012315C">
        <w:rPr>
          <w:rFonts w:ascii="Times New Roman" w:hAnsi="Times New Roman"/>
          <w:sz w:val="24"/>
          <w:szCs w:val="24"/>
          <w:lang w:eastAsia="pl-PL"/>
        </w:rPr>
        <w:t>9. Zakończenie.</w:t>
      </w:r>
    </w:p>
    <w:p w:rsidR="00875AB7" w:rsidRDefault="00875AB7" w:rsidP="0012315C">
      <w:pPr>
        <w:spacing w:after="0" w:line="240" w:lineRule="auto"/>
        <w:jc w:val="both"/>
        <w:rPr>
          <w:rFonts w:ascii="Times New Roman" w:hAnsi="Times New Roman"/>
          <w:sz w:val="24"/>
          <w:szCs w:val="24"/>
          <w:lang w:eastAsia="pl-PL"/>
        </w:rPr>
      </w:pPr>
    </w:p>
    <w:p w:rsidR="00875AB7" w:rsidRPr="0012315C" w:rsidRDefault="00875AB7" w:rsidP="0012315C">
      <w:pPr>
        <w:spacing w:after="0" w:line="240" w:lineRule="auto"/>
        <w:jc w:val="both"/>
        <w:rPr>
          <w:rFonts w:ascii="Times New Roman" w:hAnsi="Times New Roman"/>
          <w:sz w:val="24"/>
          <w:szCs w:val="24"/>
          <w:lang w:eastAsia="pl-PL"/>
        </w:rPr>
      </w:pPr>
      <w:r w:rsidRPr="0012315C">
        <w:rPr>
          <w:rFonts w:ascii="Times New Roman" w:hAnsi="Times New Roman"/>
        </w:rPr>
        <w:t>Wynik głosowania nad całym porządkiem obrad:</w:t>
      </w:r>
    </w:p>
    <w:p w:rsidR="00875AB7" w:rsidRDefault="00875AB7" w:rsidP="005526FB">
      <w:pPr>
        <w:pStyle w:val="NormalnyWeb"/>
        <w:spacing w:after="0" w:line="360" w:lineRule="auto"/>
        <w:jc w:val="both"/>
        <w:rPr>
          <w:sz w:val="22"/>
          <w:szCs w:val="22"/>
        </w:rPr>
      </w:pPr>
      <w:r w:rsidRPr="0012315C">
        <w:rPr>
          <w:sz w:val="22"/>
          <w:szCs w:val="22"/>
        </w:rPr>
        <w:t>13 radnych „za”, 0 głosów „przeciwnych”, 0 „wstrzymujących się” w obecności 13 radnych.</w:t>
      </w:r>
    </w:p>
    <w:p w:rsidR="00875AB7" w:rsidRPr="00922D83" w:rsidRDefault="00875AB7" w:rsidP="0012315C">
      <w:pPr>
        <w:pStyle w:val="NormalnyWeb"/>
        <w:spacing w:after="0" w:line="360" w:lineRule="auto"/>
        <w:jc w:val="both"/>
        <w:rPr>
          <w:sz w:val="22"/>
          <w:szCs w:val="22"/>
        </w:rPr>
      </w:pPr>
      <w:r w:rsidRPr="00922D83">
        <w:rPr>
          <w:b/>
          <w:bCs/>
          <w:sz w:val="22"/>
          <w:szCs w:val="22"/>
        </w:rPr>
        <w:t xml:space="preserve">Ad. pkt 4) Przyjęcie protokołu: nr </w:t>
      </w:r>
      <w:r w:rsidRPr="0012315C">
        <w:rPr>
          <w:b/>
          <w:bCs/>
          <w:sz w:val="22"/>
          <w:szCs w:val="22"/>
        </w:rPr>
        <w:t xml:space="preserve">11/15 </w:t>
      </w:r>
      <w:r w:rsidRPr="00922D83">
        <w:rPr>
          <w:b/>
          <w:bCs/>
          <w:sz w:val="22"/>
          <w:szCs w:val="22"/>
        </w:rPr>
        <w:t xml:space="preserve">ze wspólnego posiedzenia Komisji Rady Gminy Orchowo z dnia </w:t>
      </w:r>
      <w:r w:rsidRPr="0012315C">
        <w:rPr>
          <w:b/>
          <w:bCs/>
          <w:sz w:val="22"/>
          <w:szCs w:val="22"/>
        </w:rPr>
        <w:t>22 grudnia 2015 r.</w:t>
      </w:r>
    </w:p>
    <w:p w:rsidR="00875AB7" w:rsidRPr="00922D83" w:rsidRDefault="00875AB7" w:rsidP="0012315C">
      <w:pPr>
        <w:pStyle w:val="NormalnyWeb"/>
        <w:spacing w:after="0" w:line="360" w:lineRule="auto"/>
        <w:jc w:val="both"/>
        <w:rPr>
          <w:sz w:val="22"/>
          <w:szCs w:val="22"/>
        </w:rPr>
      </w:pPr>
      <w:r w:rsidRPr="00922D83">
        <w:rPr>
          <w:sz w:val="22"/>
          <w:szCs w:val="22"/>
        </w:rPr>
        <w:t xml:space="preserve">Przewodniczący Komisji Oświaty Grzegorz Mikuła złożył wniosek o przyjęcie w/w protokołu bez odczytywania, uzasadniając go faktem, iż był on wyłożony do wglądu Radnych w Biurze Rady Gminy i Radni mieli możliwość zapoznania się z jego treścią. </w:t>
      </w:r>
    </w:p>
    <w:p w:rsidR="00875AB7" w:rsidRPr="00922D83" w:rsidRDefault="00875AB7" w:rsidP="0012315C">
      <w:pPr>
        <w:pStyle w:val="NormalnyWeb"/>
        <w:spacing w:after="0" w:line="360" w:lineRule="auto"/>
        <w:jc w:val="both"/>
        <w:rPr>
          <w:sz w:val="22"/>
          <w:szCs w:val="22"/>
        </w:rPr>
      </w:pPr>
      <w:r w:rsidRPr="00922D83">
        <w:rPr>
          <w:sz w:val="22"/>
          <w:szCs w:val="22"/>
        </w:rPr>
        <w:t xml:space="preserve">Protokół nr </w:t>
      </w:r>
      <w:r w:rsidRPr="0012315C">
        <w:rPr>
          <w:sz w:val="22"/>
          <w:szCs w:val="22"/>
        </w:rPr>
        <w:t xml:space="preserve">11/15 </w:t>
      </w:r>
      <w:r w:rsidRPr="00922D83">
        <w:rPr>
          <w:sz w:val="22"/>
          <w:szCs w:val="22"/>
        </w:rPr>
        <w:t xml:space="preserve">ze wspólnego posiedzenia Komisji Rady Gminy Orchowo z dnia </w:t>
      </w:r>
      <w:r w:rsidRPr="0012315C">
        <w:rPr>
          <w:sz w:val="22"/>
          <w:szCs w:val="22"/>
        </w:rPr>
        <w:t>22 grudnia 2015 r.</w:t>
      </w:r>
      <w:r w:rsidRPr="00922D83">
        <w:rPr>
          <w:sz w:val="22"/>
          <w:szCs w:val="22"/>
        </w:rPr>
        <w:t xml:space="preserve"> został przyjęty przy 13 głosach „za”, 0 głosów „ przeciwnych” , 0 głosów „wstrzymujących się” w obecności 13 członków Komisji Wspólnej. </w:t>
      </w:r>
    </w:p>
    <w:p w:rsidR="00875AB7" w:rsidRPr="0012315C" w:rsidRDefault="00875AB7" w:rsidP="005526FB">
      <w:pPr>
        <w:pStyle w:val="NormalnyWeb"/>
        <w:spacing w:after="0" w:line="360" w:lineRule="auto"/>
        <w:jc w:val="both"/>
        <w:rPr>
          <w:sz w:val="22"/>
          <w:szCs w:val="22"/>
        </w:rPr>
      </w:pPr>
      <w:r>
        <w:rPr>
          <w:b/>
          <w:bCs/>
          <w:sz w:val="22"/>
          <w:szCs w:val="22"/>
        </w:rPr>
        <w:t>Ad. pkt 5</w:t>
      </w:r>
      <w:r w:rsidRPr="00922D83">
        <w:rPr>
          <w:b/>
          <w:bCs/>
          <w:sz w:val="22"/>
          <w:szCs w:val="22"/>
        </w:rPr>
        <w:t xml:space="preserve">) </w:t>
      </w:r>
      <w:r w:rsidRPr="0012315C">
        <w:rPr>
          <w:b/>
        </w:rPr>
        <w:t>Informacja dot. bezrobocia na terenie gminy oraz oferty PUP skierowanej do osób bezrobotnych.</w:t>
      </w:r>
    </w:p>
    <w:p w:rsidR="00875AB7" w:rsidRDefault="00875AB7" w:rsidP="005D7467">
      <w:pPr>
        <w:pStyle w:val="NormalnyWeb"/>
        <w:spacing w:after="0" w:line="360" w:lineRule="auto"/>
        <w:jc w:val="both"/>
        <w:rPr>
          <w:sz w:val="22"/>
          <w:szCs w:val="22"/>
        </w:rPr>
      </w:pPr>
      <w:r>
        <w:rPr>
          <w:sz w:val="22"/>
          <w:szCs w:val="22"/>
        </w:rPr>
        <w:t xml:space="preserve">Dyrektor PUP w Słupcy Mirosław Chudziński: Na koniec grudnia 2015 r. w PUP w Słupcy było 183 os. bezrobotne z państwa Gminy w tym 98 kobiet. W porównaniu do roku 2014 jest to o 45 os. mniej, czyli w liczbach bezwzględnych jest to 19,73 % os. z państwa Gminy mniej w zasobach PUP. Ogółem w Powiecie Słupeckim zarejestrowanych jest 2 557 os. bezrobotnych. Jest to spadek, jeżeli chodzi o rok 2014 o 847 osób. Prawo do zasiłku posiadało 30 os. W tym 27 kobiet. 183 os. bezrobotne z Państwa Gminy, to ok. 7 % bezrobotnych zarejestrowanych w PUP w Słupcy. Jeżeli weźmiemy pod uwagę wielkość Gminy, to mniej więcej jest to rozłożone równo. Tradycyjnie mies. styczeń każdego roku jest to okres, kiedy tych os. bezrobotnych przybywa. W roku 2015 w mies. syczeń, luty tych os. było najwięcej. Od litego notujemy spadek wszystkich os. bezrobotnych. Według wieku odsetek os. </w:t>
      </w:r>
      <w:r>
        <w:rPr>
          <w:sz w:val="22"/>
          <w:szCs w:val="22"/>
        </w:rPr>
        <w:lastRenderedPageBreak/>
        <w:t xml:space="preserve">do 34 lat jest największy i wynosi w sumie ok. 50 %. Według posiadanego wykształcenia najwięcej os. bezrobotnych posiada wykształcenie zasadnicze zawodowe. Według podziału zawodów, tymi zawodami, w których jest najwięcej z Gminy Orchowo os. zarejestrowanych, to mamy 29 os. bez zawodu, 28 os. posiadających zawód sprzedawcy, 12 os. posiadających zawód robotnik budowlany, kucharzy 8, robotników gospodarczych 7, techników handlowców 5, mechaników samochodowych 5, sprzątaczek 5, 5 os. przemysł przetwórczy, rolnicy upraw polowych 4 os, pozostałe os. są już marginalne. Jeśli chodzi o instrumenty, które stosujemy, to są one od lat te same. To są bony stażowe np., bony na zatrudnienie i w tym roku, jeżeli chodzi o pracodawców pokazała się nowa ciekawa forma. Jest to refundacja części wynagrodzenia os. do 30 roku życia. Planujemy, że będziemy refundować ok. 1800 zł mies. na jednego pracownika. Przewidujemy, że środków nam starczy na ponad 100 takich os. Realizacja będzie wyglądała w ten sposób, że przez 12 mies. dokładamy 1 800 zł, a pracodawca po tym okresie rocznym refundacji musi jeszcze zatrudnić pracownika przez 12 mies. </w:t>
      </w:r>
    </w:p>
    <w:p w:rsidR="00875AB7" w:rsidRDefault="00875AB7" w:rsidP="005D7467">
      <w:pPr>
        <w:pStyle w:val="NormalnyWeb"/>
        <w:spacing w:after="0" w:line="360" w:lineRule="auto"/>
        <w:jc w:val="both"/>
        <w:rPr>
          <w:sz w:val="22"/>
          <w:szCs w:val="22"/>
        </w:rPr>
      </w:pPr>
      <w:r>
        <w:rPr>
          <w:sz w:val="22"/>
          <w:szCs w:val="22"/>
        </w:rPr>
        <w:t>Radny Ryszard Świtek: To najmłodszy bezrobotny, to ile ma lat?</w:t>
      </w:r>
    </w:p>
    <w:p w:rsidR="00875AB7" w:rsidRDefault="00875AB7" w:rsidP="005D7467">
      <w:pPr>
        <w:pStyle w:val="NormalnyWeb"/>
        <w:spacing w:after="0" w:line="360" w:lineRule="auto"/>
        <w:jc w:val="both"/>
        <w:rPr>
          <w:sz w:val="22"/>
          <w:szCs w:val="22"/>
        </w:rPr>
      </w:pPr>
      <w:r>
        <w:rPr>
          <w:sz w:val="22"/>
          <w:szCs w:val="22"/>
        </w:rPr>
        <w:t xml:space="preserve">Dyrektor PUP w Słupcy Mirosław Chudziński: Osoba nie może być młodsza jak 18 lat i nie może być starsza, jak os., co uzyska prawo do emerytury. Tutaj jak Państwo wiecie z tym prawem do emerytury, to jest trudno odpowiedzieć, bo teoretycznie 67 lat, ale wiemy, że jeszcze są os. w tym okresie przejściowym, więc to tam jest już od 65 i liczone tam mies. Ja z własnego doświadczenia wiem, że nie wszystkie os. chętnie chciałyby podjąć pracę. Ja nie mówię, czy pracę, czy pracę legalną, bo to są jakby rozbieżne te dwie rzeczy. Jesteśmy uczestnikami projektu poprzez Agencje Zatrudnienia. W tej chwili 5 Powiatów z Wielkopolski, a 3 nowe się szykują do wzięcia w nim udziału. Zlecają jakby najtrudniejszych klientów. Są 3 profile os. bezrobotnych. Os. z 1 profilem, to os., które najłatwiej mogą sobie poradzić na rynku pracy. Os. z profilem 2, które sobie poradzą, ale przy pomocy Urzędu Pracy i os. 3, które jakby trzeba od nowa przygotowywać do tego, aby najpierw przyzwyczaić do pewnych rzeczy powtarzających się. Jest to najtrudniejszy klient, któremu najtrudniej jest znaleźć pracę. Ponieważ weszliśmy w ten projekt w naszym Powiecie miało nim być objętych 300 os. Muszę powiedzieć, że już mamy ponad 400 dlatego, że ok 100 os. zrezygnowało z uczestnictwa w takim projekcie, czyli przywrócenie do rynku pracy. Tutaj trzeba być bardzo ostrożnym z tymi chęciami, bo oczywiście są jak wszędzie os. różne. My nie mamy możliwości badać, czy ktoś jest zatrudniony na czarno, czy nie, bo tym się zajmuje Państwowa Inspekcja Pracy. Trudno mi powiedzieć, czy os. te chcą być bezrobotnymi, czy życie je do tego zmusiło. </w:t>
      </w:r>
    </w:p>
    <w:p w:rsidR="00875AB7" w:rsidRDefault="00875AB7" w:rsidP="005D7467">
      <w:pPr>
        <w:pStyle w:val="NormalnyWeb"/>
        <w:spacing w:after="0" w:line="360" w:lineRule="auto"/>
        <w:jc w:val="both"/>
        <w:rPr>
          <w:sz w:val="22"/>
          <w:szCs w:val="22"/>
        </w:rPr>
      </w:pPr>
      <w:r>
        <w:rPr>
          <w:sz w:val="22"/>
          <w:szCs w:val="22"/>
        </w:rPr>
        <w:t xml:space="preserve">Radny Ryszard Szczepański: Jakie zawody będą miały priorytet w programie 1800 zł? </w:t>
      </w:r>
    </w:p>
    <w:p w:rsidR="00875AB7" w:rsidRDefault="00875AB7" w:rsidP="00FA6014">
      <w:pPr>
        <w:pStyle w:val="NormalnyWeb"/>
        <w:spacing w:after="0" w:line="360" w:lineRule="auto"/>
        <w:jc w:val="both"/>
        <w:rPr>
          <w:sz w:val="22"/>
          <w:szCs w:val="22"/>
        </w:rPr>
      </w:pPr>
      <w:r>
        <w:rPr>
          <w:sz w:val="22"/>
          <w:szCs w:val="22"/>
        </w:rPr>
        <w:t xml:space="preserve">Dyrektor PUP w Słupcy Mirosław Chudziński: Nie ma tu priorytetu zawodów. Zgłasza się pracodawca, który chce zatrudnić pracownika, składa stosowny wniosek, jeżeli spełni te warunki, czyli os., która ma być u niego potencjalnie zatrudniona będzie poniżej 30 roku życia, to nawiązując </w:t>
      </w:r>
      <w:r>
        <w:rPr>
          <w:sz w:val="22"/>
          <w:szCs w:val="22"/>
        </w:rPr>
        <w:lastRenderedPageBreak/>
        <w:t xml:space="preserve">również do pytania wcześniejszego, ponieważ ta grupa os. młodych jest jak gdyby największa. Do niedawna za os. młodą uważano os. do 25 roku życia. Także tutaj zwiększono, że ten młody jest jakby do 30 lat. Wystarczy, że spełni te warunki i będzie się wywiązywał z umowy. To potencjalny bezrobotny, który podejmie taką pracę powinien mieć teoretycznie zagwarantowane zatrudnienie na 2 lata. Z tego my przez 12 mies. my będziemy wspomagać. Do tej pory były tzw. prace interwencyjne, roboty publiczne. Tutaj było troszeczkę inaczej. Nawet mniejsze kwoty. Tu wyjątkowo na te formy jakby jest taka ilość środków, że możemy sobie pozwolić na kwotę 1 800 zł pomocy dla pracodawcy w zatrudnieniu takiej osoby. </w:t>
      </w:r>
    </w:p>
    <w:p w:rsidR="00875AB7" w:rsidRPr="00FA6014" w:rsidRDefault="00875AB7" w:rsidP="00FA6014">
      <w:pPr>
        <w:pStyle w:val="NormalnyWeb"/>
        <w:spacing w:after="0" w:line="360" w:lineRule="auto"/>
        <w:jc w:val="both"/>
        <w:rPr>
          <w:sz w:val="22"/>
          <w:szCs w:val="22"/>
        </w:rPr>
      </w:pPr>
    </w:p>
    <w:p w:rsidR="00875AB7" w:rsidRDefault="00875AB7" w:rsidP="00FA6014">
      <w:pPr>
        <w:spacing w:line="360" w:lineRule="auto"/>
        <w:jc w:val="both"/>
        <w:rPr>
          <w:rFonts w:ascii="Times New Roman" w:hAnsi="Times New Roman"/>
        </w:rPr>
      </w:pPr>
      <w:r w:rsidRPr="00FA6014">
        <w:rPr>
          <w:rFonts w:ascii="Times New Roman" w:hAnsi="Times New Roman"/>
        </w:rPr>
        <w:t>Radny Ryszard Świtek:</w:t>
      </w:r>
      <w:r>
        <w:rPr>
          <w:rFonts w:ascii="Times New Roman" w:hAnsi="Times New Roman"/>
        </w:rPr>
        <w:t xml:space="preserve"> Czy w grupie tych pracodawców są też rolnicy indywidualni prowadzący gospodarstwa rolne? </w:t>
      </w:r>
    </w:p>
    <w:p w:rsidR="00875AB7" w:rsidRDefault="00875AB7" w:rsidP="00FA6014">
      <w:pPr>
        <w:spacing w:line="360" w:lineRule="auto"/>
        <w:jc w:val="both"/>
        <w:rPr>
          <w:rFonts w:ascii="Times New Roman" w:hAnsi="Times New Roman"/>
        </w:rPr>
      </w:pPr>
      <w:r w:rsidRPr="00FA6014">
        <w:rPr>
          <w:rFonts w:ascii="Times New Roman" w:hAnsi="Times New Roman"/>
        </w:rPr>
        <w:t>Dyrektor PUP w Słupcy Mirosław Chudziński:</w:t>
      </w:r>
      <w:r>
        <w:rPr>
          <w:rFonts w:ascii="Times New Roman" w:hAnsi="Times New Roman"/>
        </w:rPr>
        <w:t xml:space="preserve"> Musi być zgodnie z definicją pracodawca. Jeżeli rolnik będzie zatrudniał kogoś, to jest pracodawcą. Nie każdy rolnik będzie na pewno spełniał definicję pracodawcy. Pracodawca, czyli już z definicji zatrudnia kogoś. Jeżeli każdy pracodawca się do nas zgłosi, to my nie pozostawimy go bez odpowiedzi, bo trudno jest mi w tej chwili nie widząc dokumentów, którymi ta os. dysponuje. Nic nie stoi na przeszkodzie, aby potencjalny pracodawca się do nas zgłosił. Tym bardziej, że ja nie mam godz. przyjmowania petentów. Ja ich przyjmuje 5 dni w tyg. od godz. 7</w:t>
      </w:r>
      <w:r>
        <w:rPr>
          <w:rFonts w:ascii="Times New Roman" w:hAnsi="Times New Roman"/>
          <w:vertAlign w:val="superscript"/>
        </w:rPr>
        <w:t xml:space="preserve">00 </w:t>
      </w:r>
      <w:r>
        <w:rPr>
          <w:rFonts w:ascii="Times New Roman" w:hAnsi="Times New Roman"/>
        </w:rPr>
        <w:t>do 15</w:t>
      </w:r>
      <w:r>
        <w:rPr>
          <w:rFonts w:ascii="Times New Roman" w:hAnsi="Times New Roman"/>
          <w:vertAlign w:val="superscript"/>
        </w:rPr>
        <w:t>00</w:t>
      </w:r>
      <w:r>
        <w:rPr>
          <w:rFonts w:ascii="Times New Roman" w:hAnsi="Times New Roman"/>
        </w:rPr>
        <w:t xml:space="preserve">. Nikt się ode mnie od drzwi nie odbija. Jeżeli taki pracodawca przyjdzie, to z pewnością z nim porozmawiam i udzielimy mu takiej informacji i takiej pomocy jaka zgodnie z obowiązującymi przepisami będzie możliwa.  </w:t>
      </w:r>
    </w:p>
    <w:p w:rsidR="00875AB7" w:rsidRDefault="00875AB7" w:rsidP="00FA6014">
      <w:pPr>
        <w:spacing w:line="360" w:lineRule="auto"/>
        <w:jc w:val="both"/>
        <w:rPr>
          <w:rFonts w:ascii="Times New Roman" w:hAnsi="Times New Roman"/>
        </w:rPr>
      </w:pPr>
      <w:r w:rsidRPr="00FA6014">
        <w:rPr>
          <w:rFonts w:ascii="Times New Roman" w:hAnsi="Times New Roman"/>
        </w:rPr>
        <w:t>Radny Ryszard Świtek:</w:t>
      </w:r>
      <w:r>
        <w:rPr>
          <w:rFonts w:ascii="Times New Roman" w:hAnsi="Times New Roman"/>
        </w:rPr>
        <w:t xml:space="preserve"> Ja jestem niezadowolony. Będę dociskał, to trzeba do Powiatu jechać, aby się dowiedzieć?</w:t>
      </w:r>
    </w:p>
    <w:p w:rsidR="00875AB7" w:rsidRDefault="00875AB7" w:rsidP="00FA6014">
      <w:pPr>
        <w:spacing w:line="360" w:lineRule="auto"/>
        <w:jc w:val="both"/>
        <w:rPr>
          <w:rFonts w:ascii="Times New Roman" w:hAnsi="Times New Roman"/>
        </w:rPr>
      </w:pPr>
      <w:r w:rsidRPr="00FA6014">
        <w:rPr>
          <w:rFonts w:ascii="Times New Roman" w:hAnsi="Times New Roman"/>
        </w:rPr>
        <w:t>Dyrektor PUP w Słupcy Mirosław Chudziński:</w:t>
      </w:r>
      <w:r>
        <w:rPr>
          <w:rFonts w:ascii="Times New Roman" w:hAnsi="Times New Roman"/>
        </w:rPr>
        <w:t xml:space="preserve"> Jeżeli Pan wejdzie na stronę PUP, to tak nie jest, że Pan tak sobie przyjeżdża, aby się dowiedzieć. W Internecie jest str. PUP. Na stronie PUP są dokumenty do pobrania. W każdym z tych dokumentów jest napisane, jakie warunki należy spełnić. Jeżeli pracodawca potrafi czytać ze zrozumieniem, to na pewno dowie się jakie warunki musi spełnić. My nie wymagamy, aby każdy przyjeżdżał 2 razy do nas i wypełniał dokumenty. Jeżeli wejdzie na stronę, to na pewno znajdzie tam dokumenty niezbędne do pobrania. </w:t>
      </w:r>
    </w:p>
    <w:p w:rsidR="00875AB7" w:rsidRDefault="00875AB7" w:rsidP="00FA6014">
      <w:pPr>
        <w:spacing w:line="360" w:lineRule="auto"/>
        <w:jc w:val="both"/>
        <w:rPr>
          <w:rFonts w:ascii="Times New Roman" w:hAnsi="Times New Roman"/>
        </w:rPr>
      </w:pPr>
      <w:r>
        <w:rPr>
          <w:rFonts w:ascii="Times New Roman" w:hAnsi="Times New Roman"/>
        </w:rPr>
        <w:t>Radna Anna Kosiak: 1 800 zł, to jest kwota brutto?</w:t>
      </w:r>
    </w:p>
    <w:p w:rsidR="00875AB7" w:rsidRDefault="00875AB7" w:rsidP="00FA6014">
      <w:pPr>
        <w:spacing w:line="360" w:lineRule="auto"/>
        <w:jc w:val="both"/>
        <w:rPr>
          <w:rFonts w:ascii="Times New Roman" w:hAnsi="Times New Roman"/>
        </w:rPr>
      </w:pPr>
      <w:r w:rsidRPr="00FA6014">
        <w:rPr>
          <w:rFonts w:ascii="Times New Roman" w:hAnsi="Times New Roman"/>
        </w:rPr>
        <w:t>Dyrektor PUP w Słupcy Mirosław Chudziński:</w:t>
      </w:r>
      <w:r>
        <w:rPr>
          <w:rFonts w:ascii="Times New Roman" w:hAnsi="Times New Roman"/>
        </w:rPr>
        <w:t xml:space="preserve"> Tak, oczywiście.</w:t>
      </w:r>
    </w:p>
    <w:p w:rsidR="00875AB7" w:rsidRDefault="00875AB7" w:rsidP="00FA6014">
      <w:pPr>
        <w:spacing w:line="360" w:lineRule="auto"/>
        <w:jc w:val="both"/>
        <w:rPr>
          <w:rFonts w:ascii="Times New Roman" w:hAnsi="Times New Roman"/>
        </w:rPr>
      </w:pPr>
      <w:r>
        <w:rPr>
          <w:rFonts w:ascii="Times New Roman" w:hAnsi="Times New Roman"/>
        </w:rPr>
        <w:t xml:space="preserve">Radna Anna Kosiak: Jeżeli os. bezrobotna skończy szkołę i zarejestruje się u Was jako os. bezrobotna to tą kwotę otrzymuje ona przez pierwszy rok. </w:t>
      </w:r>
    </w:p>
    <w:p w:rsidR="00875AB7" w:rsidRDefault="00875AB7" w:rsidP="00FA6014">
      <w:pPr>
        <w:spacing w:line="360" w:lineRule="auto"/>
        <w:jc w:val="both"/>
        <w:rPr>
          <w:rFonts w:ascii="Times New Roman" w:hAnsi="Times New Roman"/>
        </w:rPr>
      </w:pPr>
      <w:r w:rsidRPr="00FA6014">
        <w:rPr>
          <w:rFonts w:ascii="Times New Roman" w:hAnsi="Times New Roman"/>
        </w:rPr>
        <w:lastRenderedPageBreak/>
        <w:t>Dyrektor PUP w Słupcy Mirosław Chudziński:</w:t>
      </w:r>
      <w:r>
        <w:rPr>
          <w:rFonts w:ascii="Times New Roman" w:hAnsi="Times New Roman"/>
        </w:rPr>
        <w:t xml:space="preserve"> Nie otrzymuje absolwent, tylko pracodawca. </w:t>
      </w:r>
    </w:p>
    <w:p w:rsidR="00875AB7" w:rsidRDefault="00875AB7" w:rsidP="00FA6014">
      <w:pPr>
        <w:spacing w:line="360" w:lineRule="auto"/>
        <w:jc w:val="both"/>
        <w:rPr>
          <w:rFonts w:ascii="Times New Roman" w:hAnsi="Times New Roman"/>
        </w:rPr>
      </w:pPr>
      <w:r>
        <w:rPr>
          <w:rFonts w:ascii="Times New Roman" w:hAnsi="Times New Roman"/>
        </w:rPr>
        <w:t xml:space="preserve">Radna Anna Kosiak: Czy absolwenci, którzy kończą szkołę i podejmują naukę w systemie zaocznym i chcą podjąć staż, czy formalności załatwia się też u Was w Urzędzie? Czy muszą się zarejestrować jako os. bezrobotne? </w:t>
      </w:r>
    </w:p>
    <w:p w:rsidR="00875AB7" w:rsidRDefault="00875AB7" w:rsidP="00FA6014">
      <w:pPr>
        <w:spacing w:line="360" w:lineRule="auto"/>
        <w:jc w:val="both"/>
        <w:rPr>
          <w:rFonts w:ascii="Times New Roman" w:hAnsi="Times New Roman"/>
        </w:rPr>
      </w:pPr>
      <w:r w:rsidRPr="00FA6014">
        <w:rPr>
          <w:rFonts w:ascii="Times New Roman" w:hAnsi="Times New Roman"/>
        </w:rPr>
        <w:t>Dyrektor PUP w Słupcy Mirosław Chudziński:</w:t>
      </w:r>
      <w:r>
        <w:rPr>
          <w:rFonts w:ascii="Times New Roman" w:hAnsi="Times New Roman"/>
        </w:rPr>
        <w:t xml:space="preserve"> PUP udziela pomocy tylko os. bezrobotnym. W związku z tym, jeżeli ktoś studiuje w systemie zaocznym i ma taką możliwość, bo w systemie zaocznym dochodzi jeszcze taka specyfika, że niektórzy mają zjazdy już w czwartki, piątki. Tu nie chodzi o nas. Jeżeli jest w systemie zaoczny, to nie ma problemy, aby był zarejestrowany. Bardziej problem może być z pracodawcą, który ewentualnie będzie zwalniał taką osobę na te egzaminy. Obecnie takiego pojęcia jak absolwent nie ma. Jest po prostu os. młoda. Nie ma najmniejszego problemu, żeby os. ucząca się w systemie zaocznym korzystała, chodziła na staż. Bardziej może chodzić o pracodawcę, aby można się było z nim dogadać. </w:t>
      </w:r>
    </w:p>
    <w:p w:rsidR="00875AB7" w:rsidRDefault="00875AB7" w:rsidP="00FA6014">
      <w:pPr>
        <w:spacing w:line="360" w:lineRule="auto"/>
        <w:jc w:val="both"/>
        <w:rPr>
          <w:rFonts w:ascii="Times New Roman" w:hAnsi="Times New Roman"/>
        </w:rPr>
      </w:pPr>
      <w:r>
        <w:rPr>
          <w:rFonts w:ascii="Times New Roman" w:hAnsi="Times New Roman"/>
        </w:rPr>
        <w:t xml:space="preserve">Radna Anna Kosiak: Rozumiem, ale os. młoda się u Was rejestruje i Wy jej pomagacie znaleźć staż, czy ona ma sobie sama ten staż znaleźć? </w:t>
      </w:r>
    </w:p>
    <w:p w:rsidR="00875AB7" w:rsidRDefault="00875AB7" w:rsidP="00FA6014">
      <w:pPr>
        <w:spacing w:line="360" w:lineRule="auto"/>
        <w:jc w:val="both"/>
        <w:rPr>
          <w:rFonts w:ascii="Times New Roman" w:hAnsi="Times New Roman"/>
        </w:rPr>
      </w:pPr>
      <w:r w:rsidRPr="00FA6014">
        <w:rPr>
          <w:rFonts w:ascii="Times New Roman" w:hAnsi="Times New Roman"/>
        </w:rPr>
        <w:t>Dyrektor PUP w Słupcy Mirosław Chudziński:</w:t>
      </w:r>
      <w:r>
        <w:rPr>
          <w:rFonts w:ascii="Times New Roman" w:hAnsi="Times New Roman"/>
        </w:rPr>
        <w:t xml:space="preserve"> Staż jest jedyną formą, gdzie pracownik Urzędu nie ma obowiązku prosić innych bezrobotnych, aby wydać im skierowania. Jeżeli są to inne formy np. doposażenie stanowiska pracy dla pracodawcy, prace interwencyjne, to my mamy obowiązek poinformować kilka os. przynajmniej. Wysłać zaproszenia. Dla os., które bezpośrednio korzystają w danym dniu zaproponować im to. Staż jest formą, gdzie pracodawca ma prawo wskazać os., która ma u niego ten staż odbyć. Nie wszyscy pracodawcy tych stażystów „swoich” mają. W tej sytuacji prowadzimy taki normalny nabór jak pod każdą inną ofertę, czyli doradca klienta tzw., dawniej pośrednik pracy, to jest ta dwu członowa nazwa w tej chwili, po prostu z rejestru wysyła do kilku, kilkunastu os. wezwanie i po zgłoszeniu się dostaje to skierowanie. Na bieżąco z os., które danego dnia wchodzą i spełniają wymagania pracodawcy.</w:t>
      </w:r>
    </w:p>
    <w:p w:rsidR="00875AB7" w:rsidRDefault="00875AB7" w:rsidP="00FA6014">
      <w:pPr>
        <w:spacing w:line="360" w:lineRule="auto"/>
        <w:jc w:val="both"/>
        <w:rPr>
          <w:rFonts w:ascii="Times New Roman" w:hAnsi="Times New Roman"/>
        </w:rPr>
      </w:pPr>
      <w:r>
        <w:rPr>
          <w:rFonts w:ascii="Times New Roman" w:hAnsi="Times New Roman"/>
        </w:rPr>
        <w:t xml:space="preserve">Radna Anna Kosiak: Czy jeżeli os. mieszka w Orchowie, to jest woj. wielkopolskie, powiat z Słupca i podejmie pracę w Mogilnie, to jest inne województwo, inny powiat, czy wtedy Wy też dofinansujecie takiego pracodawcę? Jak to wygląda? </w:t>
      </w:r>
    </w:p>
    <w:p w:rsidR="00875AB7" w:rsidRDefault="00875AB7" w:rsidP="00FA6014">
      <w:pPr>
        <w:spacing w:line="360" w:lineRule="auto"/>
        <w:jc w:val="both"/>
        <w:rPr>
          <w:rFonts w:ascii="Times New Roman" w:hAnsi="Times New Roman"/>
        </w:rPr>
      </w:pPr>
      <w:r w:rsidRPr="00FA6014">
        <w:rPr>
          <w:rFonts w:ascii="Times New Roman" w:hAnsi="Times New Roman"/>
        </w:rPr>
        <w:t>Dyrektor PUP w Słupcy Mirosław Chudziński</w:t>
      </w:r>
      <w:r>
        <w:rPr>
          <w:rFonts w:ascii="Times New Roman" w:hAnsi="Times New Roman"/>
        </w:rPr>
        <w:t xml:space="preserve">: Wniosek składa pracodawca i teoretycznie jak przy innych formach wspomagaliśmy. Powinniśmy mieć świadomość, że pierwszeństwo mają pracodawcy z naszego powiatu. Trudno powiedzieć, żeby Urząd Pracy z innego województwa wspierał naszych, ale zdarzało się, że ktoś z naszego powiatu odbywał staż naprawdę daleko, bo aż nad morzem, bo specyficzna forma i tam mógł zdobyć umiejętności. Tu wchodzą też inne rzeczy np. koszty dojazdu. Istnieje możliwość, a nie obowiązek refundacji kosztów dojazdów. Wszystko zależy od środków jakimi Urząd Pracy w danym roku dysponuje. Jeżeli tych środków jest więcej możemy zrefundować </w:t>
      </w:r>
      <w:r>
        <w:rPr>
          <w:rFonts w:ascii="Times New Roman" w:hAnsi="Times New Roman"/>
        </w:rPr>
        <w:lastRenderedPageBreak/>
        <w:t xml:space="preserve">np. koszty dojazdu, ale jeżeli są ograniczone, są mniejsze, albo jest dużo chętnych, to w takim przypadku tych środków na dojazdy możemy nie przeznaczyć. Tutaj dużo zależy od tego beneficjenta ostatecznego, czyli tej os. bezrobotnej w jaki sposób będzie chciała korzystać. </w:t>
      </w:r>
    </w:p>
    <w:p w:rsidR="00875AB7" w:rsidRDefault="00875AB7" w:rsidP="00FA6014">
      <w:pPr>
        <w:spacing w:line="360" w:lineRule="auto"/>
        <w:jc w:val="both"/>
        <w:rPr>
          <w:rFonts w:ascii="Times New Roman" w:hAnsi="Times New Roman"/>
        </w:rPr>
      </w:pPr>
      <w:r>
        <w:rPr>
          <w:rFonts w:ascii="Times New Roman" w:hAnsi="Times New Roman"/>
        </w:rPr>
        <w:t xml:space="preserve">Radna Irena Mielcarek: Jeśli os. bezrobotna dostanie propozycje pracy i ma trudności z dojazdem, to jak odmówi, to traci ten status bezrobotnego, czy jest ponawiana propozycja pracy? </w:t>
      </w:r>
    </w:p>
    <w:p w:rsidR="00875AB7" w:rsidRDefault="00875AB7" w:rsidP="00FA6014">
      <w:pPr>
        <w:spacing w:line="360" w:lineRule="auto"/>
        <w:jc w:val="both"/>
        <w:rPr>
          <w:rFonts w:ascii="Times New Roman" w:hAnsi="Times New Roman"/>
        </w:rPr>
      </w:pPr>
      <w:r w:rsidRPr="00737F35">
        <w:rPr>
          <w:rFonts w:ascii="Times New Roman" w:hAnsi="Times New Roman"/>
        </w:rPr>
        <w:t xml:space="preserve">Dyrektor PUP w Słupcy Mirosław Chudziński: </w:t>
      </w:r>
      <w:r>
        <w:rPr>
          <w:rFonts w:ascii="Times New Roman" w:hAnsi="Times New Roman"/>
        </w:rPr>
        <w:t xml:space="preserve">Jeżeli chodzi o dojazd, to ustawa mówi, że powinno się dojechać środkami komunikacji publicznej. Oczywiście może być 2 km i potencjalny bezrobotny stwierdzi, że nie ma czym tam dojechać. Jeżeli naprawdę nie ma możliwości dojazdu środkami komunikacji publicznej i udokumentuje to nam, bądź sprawdzamy połączenia, to w tym momencie nie powinniśmy pozbawić takiej os. statusu os. bezrobotnej. </w:t>
      </w:r>
    </w:p>
    <w:p w:rsidR="00875AB7" w:rsidRDefault="00875AB7" w:rsidP="00FA6014">
      <w:pPr>
        <w:spacing w:line="360" w:lineRule="auto"/>
        <w:jc w:val="both"/>
        <w:rPr>
          <w:rFonts w:ascii="Times New Roman" w:hAnsi="Times New Roman"/>
        </w:rPr>
      </w:pPr>
      <w:r>
        <w:rPr>
          <w:rFonts w:ascii="Times New Roman" w:hAnsi="Times New Roman"/>
        </w:rPr>
        <w:t>Przewodniczący Rady Władysław Jakubowski: Jak rozbudowa zakładu Volkswagena w okolicach Wrześni i inne inwestycje, czy mają wpływ na spadek bezrobocia w powiecie?</w:t>
      </w:r>
    </w:p>
    <w:p w:rsidR="00875AB7" w:rsidRDefault="00875AB7" w:rsidP="00FA6014">
      <w:pPr>
        <w:spacing w:line="360" w:lineRule="auto"/>
        <w:jc w:val="both"/>
        <w:rPr>
          <w:rFonts w:ascii="Times New Roman" w:hAnsi="Times New Roman"/>
        </w:rPr>
      </w:pPr>
      <w:r>
        <w:rPr>
          <w:rFonts w:ascii="Times New Roman" w:hAnsi="Times New Roman"/>
        </w:rPr>
        <w:t xml:space="preserve"> </w:t>
      </w:r>
      <w:r w:rsidRPr="00737F35">
        <w:rPr>
          <w:rFonts w:ascii="Times New Roman" w:hAnsi="Times New Roman"/>
        </w:rPr>
        <w:t>Dyrektor PUP w Słupcy Mirosław Chudziński:</w:t>
      </w:r>
      <w:r>
        <w:rPr>
          <w:rFonts w:ascii="Times New Roman" w:hAnsi="Times New Roman"/>
        </w:rPr>
        <w:t xml:space="preserve"> To się tak prosto nie przekłada. Z ostatnich informacji można było słyszeć, że poszukują lakierników, mechaników. Z mojego doświadczenia i z wizyty przedstawicieli volkswagena w Urzędzie. Myślę, że się to tak odbywało po sąsiedzku we wszystkich powiatach, czyli przyjechali przedstawiciele volkswagena. Pokazali listę zawodów, czyli mechanik, lakiernik, blacharz, którymi ewentualnie będą zainteresowani. Nie byli zainteresowani np. formą wsparcia polegającą na zorganizowaniu giełdy, gdzie byśmy zaprosili bezrobotnych, tylko po prostu polegało to na tym, że te os. mają składać aplikacje u nich. To była jedna wizyta. Nie wiem jak mam się odnosić do doniesień prasowych, że volkswagen poszukuje pracowników w tych zawodach, czy bardziej opiera się na szkołach, kształceniu i podpisywaniu umów ze szkołami, że będą kształciły w danych zawodach? Tego nie wiem i na dzień dzisiejszy nie jestem w stanie odpowiedzieć. Bezrobocie w powiecie spadło o kilkaset os., a zakład volkswagena jeszcze nie ruszył. Zapewne Państwo wiecie, że ponad 1 000 os. ma być przeniesionych z istniejącego zakładu w Swarzędzu. Mówiło się o zatrudnieniu 2 000 os. tam z czego jak 1 000 wróci, to 1 000. Trudno jest mi powiedzieć jakie będą wymagania specjalistów. Volkswagen obawia się jednej rzeczy, że w tej chwili os. bezrobotne walczą, aby się do tego volkswagena dostać, a wychodzą z założenia, że za kilka lat w związku z tym, że brakuje w pewnych zawodach os. będą musieli sami bardzo mocno i usilnie poszukiwać pracowników. Mówiąc o powstających zakładach możemy mówić tylko o volkswagenie w naszym regionie. Kwestia jest połączenia wykształcenia z potrzebami. Oczywiście my możemy szkolić, ale to pracodawca musi być chętny. Nie ma problemu z tym, że kiedy jest bezrobotny, potrzebuje jakiegoś zawodu i ma uwiarygodnienie zatrudnienia, to jesteśmy w stanie go od ręki przeszkolić. Kwestia jest jak to faktycznie wygląda. Przy wykonywaniu prac budowlanych sporo przedsiębiorców naszego powiatu wykonywało tam usługi. Drastycznie nie zwiększali oni zatrudnienia.    </w:t>
      </w:r>
    </w:p>
    <w:p w:rsidR="00875AB7" w:rsidRDefault="00875AB7" w:rsidP="00FA6014">
      <w:pPr>
        <w:spacing w:line="360" w:lineRule="auto"/>
        <w:jc w:val="both"/>
        <w:rPr>
          <w:rFonts w:ascii="Times New Roman" w:hAnsi="Times New Roman"/>
        </w:rPr>
      </w:pPr>
      <w:r>
        <w:rPr>
          <w:rFonts w:ascii="Times New Roman" w:hAnsi="Times New Roman"/>
        </w:rPr>
        <w:lastRenderedPageBreak/>
        <w:t>Radna Anna Kosiak: Czy osobie bezrobotnej często proponuje się jakieś szkolenia? Czy umieszczacie je na stronie internetowej i osoby bezrobotne mogą sobie wybrać szkolenia?</w:t>
      </w:r>
    </w:p>
    <w:p w:rsidR="00875AB7" w:rsidRDefault="00875AB7" w:rsidP="00FA6014">
      <w:pPr>
        <w:spacing w:line="360" w:lineRule="auto"/>
        <w:jc w:val="both"/>
        <w:rPr>
          <w:rFonts w:ascii="Times New Roman" w:hAnsi="Times New Roman"/>
        </w:rPr>
      </w:pPr>
      <w:r w:rsidRPr="00737F35">
        <w:rPr>
          <w:rFonts w:ascii="Times New Roman" w:hAnsi="Times New Roman"/>
        </w:rPr>
        <w:t>Dyrektor PUP w Słupcy Mirosław Chudziński:</w:t>
      </w:r>
      <w:r>
        <w:rPr>
          <w:rFonts w:ascii="Times New Roman" w:hAnsi="Times New Roman"/>
        </w:rPr>
        <w:t xml:space="preserve"> Przede wszystkim nacisk jest położony na szkolenia indywidualne. Szkolenia grupowe, które były prowadzone wcześniej owszem przewidujemy, bo zgłaszały firmy zapotrzebowanie na ochroniarzy. Efektywność zatrudnieniowa po szkoleniach grupowych jest dosyć mała. Efektywność, czyli ile os. po danym szkoleniu podejmie zatrudnienie. Największa efektywność jest przy szkoleniach indywidualnych. Jeżeli os. bezrobotna poszukuje pracy i wie, że np. jeśli zrobi sobie uprawnienia na wózek widłowy i ma pracodawcę, który ją przyjmie, to w tym momencie jest największa szansa, żeby to szkolenie odbył. We wniosku jest uwiarygodnienie zatrudnienia. Pracodawca zobowiązuje się, że po odbyciu szkolenia taką osobę przyjmie. W tym momencie te os. mają pierwszeństwo, ponieważ jest to szkolenie celowe. Osoby przy szkoleniach indywidualnych mają największą szansę na podjęcie zatrudnienia. Szkolenia grupowe są ogłaszane lub prowadzimy nabór np. na wolne stanowiska, gdzie musimy ogłaszać lub po prostu wzywamy i kierujemy. </w:t>
      </w:r>
    </w:p>
    <w:p w:rsidR="00875AB7" w:rsidRDefault="00875AB7" w:rsidP="00FA6014">
      <w:pPr>
        <w:spacing w:line="360" w:lineRule="auto"/>
        <w:jc w:val="both"/>
        <w:rPr>
          <w:rFonts w:ascii="Times New Roman" w:hAnsi="Times New Roman"/>
        </w:rPr>
      </w:pPr>
      <w:r>
        <w:rPr>
          <w:rFonts w:ascii="Times New Roman" w:hAnsi="Times New Roman"/>
        </w:rPr>
        <w:t xml:space="preserve">Radna Anna Kosiak: Jeżeli os. bezrobotne złoży taką propozycję odbycia szkolenia, czy Wy musicie mieć ją w ofercie już? </w:t>
      </w:r>
    </w:p>
    <w:p w:rsidR="00875AB7" w:rsidRDefault="00875AB7" w:rsidP="00FA6014">
      <w:pPr>
        <w:spacing w:line="360" w:lineRule="auto"/>
        <w:jc w:val="both"/>
        <w:rPr>
          <w:rFonts w:ascii="Times New Roman" w:hAnsi="Times New Roman"/>
        </w:rPr>
      </w:pPr>
      <w:r w:rsidRPr="00737F35">
        <w:rPr>
          <w:rFonts w:ascii="Times New Roman" w:hAnsi="Times New Roman"/>
        </w:rPr>
        <w:t>Dyrektor PUP w Słupcy Mirosław Chudziński:</w:t>
      </w:r>
      <w:r>
        <w:rPr>
          <w:rFonts w:ascii="Times New Roman" w:hAnsi="Times New Roman"/>
        </w:rPr>
        <w:t xml:space="preserve"> Pieniążki są jakby przeznaczone na szkolenia. Strzelam, że 100 000 zł mamy przeznaczone na szkolenia. Jeżeli os. składa uwiarygodnienie zatrudnienia i wniosek o szklenie, to może być różne szkolenie. Tu gra istotną rolę czas, bo pracodawca jak wiadomo nie będzie pół roku czekał. Szkolenia indywidualne, to jest priorytet i one mają pierwszeństwo. </w:t>
      </w:r>
    </w:p>
    <w:p w:rsidR="00875AB7" w:rsidRDefault="00875AB7" w:rsidP="00FA6014">
      <w:pPr>
        <w:spacing w:line="360" w:lineRule="auto"/>
        <w:jc w:val="both"/>
        <w:rPr>
          <w:rFonts w:ascii="Times New Roman" w:hAnsi="Times New Roman"/>
        </w:rPr>
      </w:pPr>
      <w:r>
        <w:rPr>
          <w:rFonts w:ascii="Times New Roman" w:hAnsi="Times New Roman"/>
        </w:rPr>
        <w:t>Radny Ryszard Świtek: Na którym miejscu jest powiat Słupecki pod względem bezrobocia w województwie?</w:t>
      </w:r>
    </w:p>
    <w:p w:rsidR="00875AB7" w:rsidRDefault="00875AB7" w:rsidP="00FA6014">
      <w:pPr>
        <w:spacing w:line="360" w:lineRule="auto"/>
        <w:jc w:val="both"/>
        <w:rPr>
          <w:rFonts w:ascii="Times New Roman" w:hAnsi="Times New Roman"/>
        </w:rPr>
      </w:pPr>
      <w:r w:rsidRPr="00737F35">
        <w:rPr>
          <w:rFonts w:ascii="Times New Roman" w:hAnsi="Times New Roman"/>
        </w:rPr>
        <w:t>Dyrektor PUP w Słupcy Mirosław Chudziński:</w:t>
      </w:r>
      <w:r>
        <w:rPr>
          <w:rFonts w:ascii="Times New Roman" w:hAnsi="Times New Roman"/>
        </w:rPr>
        <w:t xml:space="preserve"> Jesteśmy na 3, albo 4 miejscu w województwie. Widok jest wtedy, jeśli powstaje zakład produkcyjny. Tutaj w tym momencie możemy liczyć na zaradność bezrobotnych, będzie to zależne od koniunktury i tworzenia nowych miejsc pracy. Są te zachęty. Teoretycznie, jeśli pracodawca będzie mógł z tych 1 800 zł skorzystać. Może być 100 miejsc pracy utworzone. Pytanie jest, czy firmy, które funkcjonują na terenie powiatu, będą widziały potrzebę zwiększenia zatrudnienia, czy nie. Jeżeli nie będą widziały takiej potrzeby, to nawet jak będzie te 1 800 zł to nie zatrudnią. Jeżeli pracodawca faktycznie potrzebuje pracownika, to jest to dla niego wsparcie. Te 1 800 zł nie pokryje w 100 % kosztów. Jeżeli przez następne 12 mies. ma utrzymywać ze swoich kosztów, to musi to każdy pracodawca przeliczyć. Ja uważam, że jest to forma bardziej korzystna niż utworzenie, czy doposażenie nowego stanowiska pracy. Pomoc przy doposażeniu stanowiska pracy, to 20 000 zł, gdzie trzeba będzie się wykazać fakturami, pilnować, kontrola przed </w:t>
      </w:r>
      <w:r>
        <w:rPr>
          <w:rFonts w:ascii="Times New Roman" w:hAnsi="Times New Roman"/>
        </w:rPr>
        <w:lastRenderedPageBreak/>
        <w:t xml:space="preserve">itd. Tutaj jest pracownik. Zatrudniam go i może on wykonywać różne czynności. Stanowisko pracy musi być utrzymane przez 2 lata i cały czas na tym stanowisku musi ktoś pracować, a niech się zmieni sytuacja i się okaże, że będę musiał to stanowisko likwidować, a muszę utworzyć inne. Tutaj jest problem, bo środki byłyby do zwrotu. </w:t>
      </w:r>
    </w:p>
    <w:p w:rsidR="00875AB7" w:rsidRDefault="00875AB7" w:rsidP="00FA6014">
      <w:pPr>
        <w:spacing w:line="360" w:lineRule="auto"/>
        <w:jc w:val="both"/>
        <w:rPr>
          <w:rFonts w:ascii="Times New Roman" w:hAnsi="Times New Roman"/>
        </w:rPr>
      </w:pPr>
      <w:r>
        <w:rPr>
          <w:rFonts w:ascii="Times New Roman" w:hAnsi="Times New Roman"/>
        </w:rPr>
        <w:t xml:space="preserve">Radny Ryszard Świtek: Czy wśród ludzi bezrobotnych są przeprowadzane badania ankietowe, anonimowe, co te os. myślą o swoim losie, o losie najbliższych? </w:t>
      </w:r>
    </w:p>
    <w:p w:rsidR="00875AB7" w:rsidRDefault="00875AB7" w:rsidP="00FA6014">
      <w:pPr>
        <w:spacing w:line="360" w:lineRule="auto"/>
        <w:jc w:val="both"/>
        <w:rPr>
          <w:rFonts w:ascii="Times New Roman" w:hAnsi="Times New Roman"/>
        </w:rPr>
      </w:pPr>
      <w:r w:rsidRPr="00737F35">
        <w:rPr>
          <w:rFonts w:ascii="Times New Roman" w:hAnsi="Times New Roman"/>
        </w:rPr>
        <w:t>Dyrektor PUP w Słupcy Mirosław Chudziński:</w:t>
      </w:r>
      <w:r>
        <w:rPr>
          <w:rFonts w:ascii="Times New Roman" w:hAnsi="Times New Roman"/>
        </w:rPr>
        <w:t xml:space="preserve"> Wspomniałem tutaj na początku o profilowaniu. To profilowanie, to nie bierze się z niczego. Jest to jakby taki wywiad z bezrobotnym. W tym momencie widzimy ich podejście. Jak mówiłem są 3 profile osób bezrobotnych. My te dane z wywiadu wprowadzamy do systemu i to system nam profiluje. My widzimy, to zaangażowanie i jak do tego ludzie podchodzą.</w:t>
      </w:r>
    </w:p>
    <w:p w:rsidR="00875AB7" w:rsidRDefault="00875AB7" w:rsidP="00FA6014">
      <w:pPr>
        <w:spacing w:line="360" w:lineRule="auto"/>
        <w:jc w:val="both"/>
        <w:rPr>
          <w:rFonts w:ascii="Times New Roman" w:hAnsi="Times New Roman"/>
        </w:rPr>
      </w:pPr>
      <w:r>
        <w:rPr>
          <w:rFonts w:ascii="Times New Roman" w:hAnsi="Times New Roman"/>
        </w:rPr>
        <w:t>Radny Ryszard Świtek: Ale mi chodzi o badania anonimowe.</w:t>
      </w:r>
    </w:p>
    <w:p w:rsidR="00875AB7" w:rsidRDefault="00875AB7" w:rsidP="00FA6014">
      <w:pPr>
        <w:spacing w:line="360" w:lineRule="auto"/>
        <w:jc w:val="both"/>
        <w:rPr>
          <w:rFonts w:ascii="Times New Roman" w:hAnsi="Times New Roman"/>
        </w:rPr>
      </w:pPr>
      <w:r w:rsidRPr="00737F35">
        <w:rPr>
          <w:rFonts w:ascii="Times New Roman" w:hAnsi="Times New Roman"/>
        </w:rPr>
        <w:t>Dyrektor PUP w Słupcy Mirosław Chudziński:</w:t>
      </w:r>
      <w:r>
        <w:rPr>
          <w:rFonts w:ascii="Times New Roman" w:hAnsi="Times New Roman"/>
        </w:rPr>
        <w:t xml:space="preserve"> My w tym momencie takich badań nie możemy prowadzić, bo wiadomo, że jak my będziemy prowadzić, to one nigdy nie będą anonimowe. Tylko my mamy bazę danych osób bezrobotnych. Jeśli my do kogoś zadzwonimy, to w tym momencie takie badanie nie będzie już anonimowe. Owszem czekamy za wynikami, bo mieliśmy badania zadowolenia os. bezrobotnych z funkcjonowania Urzędów Pracy. Mieliśmy takie badanie, że 2 paniom użyczyliśmy pomieszczenie i one wyrywkowo je przeprowadzały. Podchodziły do os. korzystających z usług naszego Urzędu. Brały je, że tak powiem na stronę i tam przeprowadzały z nimi rozmowę. W ubiegłym roku, bliżej 4 kwartału takie badania były prowadzone, jeżeli chodzi o ich zadowolenie z pracy Urzędu. Wyników tych badań jeszcze nie mamy, ale takie badania były przeprowadzone, ale już nie przez PUP, ale przez firmę zewnętrzną. </w:t>
      </w:r>
    </w:p>
    <w:p w:rsidR="00875AB7" w:rsidRDefault="00875AB7" w:rsidP="00FA6014">
      <w:pPr>
        <w:spacing w:line="360" w:lineRule="auto"/>
        <w:jc w:val="both"/>
        <w:rPr>
          <w:rFonts w:ascii="Times New Roman" w:hAnsi="Times New Roman"/>
        </w:rPr>
      </w:pPr>
      <w:r>
        <w:rPr>
          <w:rFonts w:ascii="Times New Roman" w:hAnsi="Times New Roman"/>
        </w:rPr>
        <w:t xml:space="preserve">Przewodniczący Rady Władysław Jakubowski: Czy Państwo jako PUP wydajecie zgodę na pracę obcokrajowcom? Na terenie powiatu ilu było zatrudnionych obcokrajowców? Jakie warunki muszą spełnić Ci obcokrajowcy, żeby pracować tutaj. </w:t>
      </w:r>
    </w:p>
    <w:p w:rsidR="00875AB7" w:rsidRDefault="00875AB7" w:rsidP="00FA6014">
      <w:pPr>
        <w:spacing w:line="360" w:lineRule="auto"/>
        <w:jc w:val="both"/>
        <w:rPr>
          <w:rFonts w:ascii="Times New Roman" w:hAnsi="Times New Roman"/>
        </w:rPr>
      </w:pPr>
      <w:r w:rsidRPr="00737F35">
        <w:rPr>
          <w:rFonts w:ascii="Times New Roman" w:hAnsi="Times New Roman"/>
        </w:rPr>
        <w:t>Dyrektor PUP w Słupcy Mirosław Chudziński:</w:t>
      </w:r>
      <w:r>
        <w:rPr>
          <w:rFonts w:ascii="Times New Roman" w:hAnsi="Times New Roman"/>
        </w:rPr>
        <w:t xml:space="preserve"> Tak. Znaczy nie wydajemy zgody. Ja wiem o co Panu chodzi. Ja wysłałem w tej sprawie zapytanie do Ministerstwa, jeżeli chodzi o zatrudnianie cudzoziemców. Jeśli mówimy o cudzoziemcach, to mamy na myśli tu ludzi za wschodniej granicy, gdzie tak naprawdę, to zezwolenie nie jest potrzebne, bo do 6 mies. jest to bodajże tylko informacja pracodawcy o zamiarze powierzenia pracy cudzoziemcowi. Bardzo się dużo ostatnio mówi o zatrudnianiu os. z za wschodniej granicy. U nas jakiegoś dużego wzrostu nie zauważyliśmy. Staram się to monitować, co mi się nie podoba ze strony pracodawców, że często te wymagania, co stawiają pracodawcy i mi się to bardzo nie podoba i postanowiłem się z tym tematem bardziej zapoznać jest to, że pracodawcy chcący zatrudnić cudzoziemca to np. w ogłoszeniu pracy wpisują znajomość języka </w:t>
      </w:r>
      <w:r>
        <w:rPr>
          <w:rFonts w:ascii="Times New Roman" w:hAnsi="Times New Roman"/>
        </w:rPr>
        <w:lastRenderedPageBreak/>
        <w:t xml:space="preserve">ukraińskiego. Nie bardzo rozumiem, dlaczego sprzedawca w kwiaciarni miałby mieć znajomość języka ukraińskiego. Strzelam w tym momencie. Robotnik do jakiś prostych prac miałby mieć znajomość języka ukraińskiego. Ja bym to zrozumiał, gdyby szukano pracownika do pracy na przygranicznych terenach. Ja bym to wtedy dopuścił, a nie jak 2 czy 4 oferta do mnie trafiła, gdzie w wymaganiach była zapisana znajomość języka ukraińskiego. Wtedy mi się to czerwone światełko zapaliło. Pisałem do Ministerstwa, gdzie w sumie otrzymałem taką odpowiedź satysfakcjonującą poniekąd, że nie musimy tego do końca respektować. My nie wydajemy zgody, a wydajemy zaświadczenie, które idzie do Wojewody i jednym z pytań jest, czy PUP jest stanie zrealizować te wymagania, co stawia pracodawca? Jeżeli pracodawca wpisał znajomość języka ukraińskiego, wietnamskiego, to my nie mamy w zasobach naszych takiej os. My zgodnie ze stanem faktycznym wpisujemy, że nie posiadamy os., które spełniają wymagania pracodawcy. Na tej podstawie Wojewoda najczęściej wydaje pozwolenie na pracę. Sytuacja miała miejsce i na to zwróciłem szczególną uwagę.   </w:t>
      </w:r>
    </w:p>
    <w:p w:rsidR="00875AB7" w:rsidRDefault="00875AB7" w:rsidP="00FA6014">
      <w:pPr>
        <w:spacing w:line="360" w:lineRule="auto"/>
        <w:jc w:val="both"/>
        <w:rPr>
          <w:rFonts w:ascii="Times New Roman" w:hAnsi="Times New Roman"/>
        </w:rPr>
      </w:pPr>
      <w:r>
        <w:rPr>
          <w:rFonts w:ascii="Times New Roman" w:hAnsi="Times New Roman"/>
        </w:rPr>
        <w:t xml:space="preserve">Radna Anna Kosiak: Czy os., która jest zarejestrowana jako bezrobotna i sobie sama znajdzie pracę otrzymuje jakieś pieniądze? </w:t>
      </w:r>
    </w:p>
    <w:p w:rsidR="00875AB7" w:rsidRDefault="00875AB7" w:rsidP="00FA6014">
      <w:pPr>
        <w:spacing w:line="360" w:lineRule="auto"/>
        <w:jc w:val="both"/>
        <w:rPr>
          <w:rFonts w:ascii="Times New Roman" w:hAnsi="Times New Roman"/>
        </w:rPr>
      </w:pPr>
      <w:r w:rsidRPr="00737F35">
        <w:rPr>
          <w:rFonts w:ascii="Times New Roman" w:hAnsi="Times New Roman"/>
        </w:rPr>
        <w:t>Dyrektor PUP w Słupcy Mirosław Chudziński:</w:t>
      </w:r>
      <w:r>
        <w:rPr>
          <w:rFonts w:ascii="Times New Roman" w:hAnsi="Times New Roman"/>
        </w:rPr>
        <w:t xml:space="preserve"> Tak jest coś takiego, ale tylko dla os., które same sobie znajdą pracę, a jednocześnie miały zasiłek. Odbywa to na zasadzie takiej, że os. która przepracowała 365 dni nabywa prawo do zasiłku. Przez połowę okresu, przez który przysługiwał jej zasiłek może dostawać to wsparcie. Zasiłek jest na max. 6 mies. Jeżeli nie pobrała żadnego zasiłku i znalazła pracę, to przez 3 mies. dostaje ten dodatek aktywizacyjny. </w:t>
      </w:r>
    </w:p>
    <w:p w:rsidR="00875AB7" w:rsidRDefault="00875AB7" w:rsidP="00FA6014">
      <w:pPr>
        <w:spacing w:line="360" w:lineRule="auto"/>
        <w:jc w:val="both"/>
        <w:rPr>
          <w:rFonts w:ascii="Times New Roman" w:hAnsi="Times New Roman"/>
        </w:rPr>
      </w:pPr>
      <w:r>
        <w:rPr>
          <w:rFonts w:ascii="Times New Roman" w:hAnsi="Times New Roman"/>
        </w:rPr>
        <w:t xml:space="preserve">Przewodniczący Komisji Rolnictwa Maciej </w:t>
      </w:r>
      <w:proofErr w:type="spellStart"/>
      <w:r>
        <w:rPr>
          <w:rFonts w:ascii="Times New Roman" w:hAnsi="Times New Roman"/>
        </w:rPr>
        <w:t>Stube</w:t>
      </w:r>
      <w:proofErr w:type="spellEnd"/>
      <w:r>
        <w:rPr>
          <w:rFonts w:ascii="Times New Roman" w:hAnsi="Times New Roman"/>
        </w:rPr>
        <w:t xml:space="preserve">: Czy są jeszcze jakieś pytania? Nie widzę. W takim razie podziękuje Panu.  </w:t>
      </w:r>
    </w:p>
    <w:p w:rsidR="00875AB7" w:rsidRDefault="00875AB7" w:rsidP="00FA6014">
      <w:pPr>
        <w:spacing w:line="360" w:lineRule="auto"/>
        <w:jc w:val="both"/>
        <w:rPr>
          <w:rFonts w:ascii="Times New Roman" w:hAnsi="Times New Roman"/>
          <w:b/>
        </w:rPr>
      </w:pPr>
      <w:r>
        <w:rPr>
          <w:rFonts w:ascii="Times New Roman" w:hAnsi="Times New Roman"/>
          <w:b/>
          <w:bCs/>
        </w:rPr>
        <w:t>Ad. pkt 6</w:t>
      </w:r>
      <w:r w:rsidRPr="002D3C40">
        <w:rPr>
          <w:rFonts w:ascii="Times New Roman" w:hAnsi="Times New Roman"/>
          <w:b/>
          <w:bCs/>
        </w:rPr>
        <w:t xml:space="preserve">) </w:t>
      </w:r>
      <w:r w:rsidRPr="002D3C40">
        <w:rPr>
          <w:rFonts w:ascii="Times New Roman" w:hAnsi="Times New Roman"/>
          <w:b/>
        </w:rPr>
        <w:t>Ubezpieczenia rolnicze.</w:t>
      </w:r>
    </w:p>
    <w:p w:rsidR="00875AB7" w:rsidRDefault="00875AB7" w:rsidP="00FA6014">
      <w:pPr>
        <w:spacing w:line="360" w:lineRule="auto"/>
        <w:jc w:val="both"/>
        <w:rPr>
          <w:rFonts w:ascii="Times New Roman" w:hAnsi="Times New Roman"/>
        </w:rPr>
      </w:pPr>
      <w:r w:rsidRPr="00FA3434">
        <w:rPr>
          <w:rFonts w:ascii="Times New Roman" w:hAnsi="Times New Roman"/>
        </w:rPr>
        <w:t xml:space="preserve">Ryszard Szymański oraz Monika Szymańska – Krenc </w:t>
      </w:r>
      <w:r>
        <w:rPr>
          <w:rFonts w:ascii="Times New Roman" w:hAnsi="Times New Roman"/>
        </w:rPr>
        <w:t>Doradcy Ubezpieczeniowi omówili zasady funkcjonowania ubezpieczeń dla rolników.</w:t>
      </w:r>
    </w:p>
    <w:p w:rsidR="00875AB7" w:rsidRPr="00880C8C" w:rsidRDefault="00875AB7" w:rsidP="00880C8C">
      <w:pPr>
        <w:spacing w:line="360" w:lineRule="auto"/>
        <w:jc w:val="both"/>
        <w:rPr>
          <w:rFonts w:ascii="Times New Roman" w:hAnsi="Times New Roman"/>
          <w:b/>
        </w:rPr>
      </w:pPr>
      <w:r>
        <w:rPr>
          <w:rFonts w:ascii="Times New Roman" w:hAnsi="Times New Roman"/>
          <w:b/>
          <w:bCs/>
        </w:rPr>
        <w:t>Ad. pkt 7</w:t>
      </w:r>
      <w:r w:rsidRPr="002D3C40">
        <w:rPr>
          <w:rFonts w:ascii="Times New Roman" w:hAnsi="Times New Roman"/>
          <w:b/>
          <w:bCs/>
        </w:rPr>
        <w:t xml:space="preserve">) </w:t>
      </w:r>
      <w:r w:rsidRPr="00880C8C">
        <w:rPr>
          <w:rFonts w:ascii="Times New Roman" w:hAnsi="Times New Roman"/>
          <w:b/>
        </w:rPr>
        <w:t xml:space="preserve">Opiniowanie projektów uchwał: </w:t>
      </w:r>
    </w:p>
    <w:p w:rsidR="00875AB7" w:rsidRDefault="00875AB7" w:rsidP="00880C8C">
      <w:pPr>
        <w:spacing w:line="360" w:lineRule="auto"/>
        <w:ind w:firstLine="708"/>
        <w:jc w:val="both"/>
        <w:rPr>
          <w:rFonts w:ascii="Times New Roman" w:hAnsi="Times New Roman"/>
          <w:b/>
        </w:rPr>
      </w:pPr>
      <w:r w:rsidRPr="00880C8C">
        <w:rPr>
          <w:rFonts w:ascii="Times New Roman" w:hAnsi="Times New Roman"/>
          <w:b/>
        </w:rPr>
        <w:t>1) w sprawie wprowadzenia zmian w budżecie gminy na rok 2016 – druk 86</w:t>
      </w:r>
    </w:p>
    <w:p w:rsidR="00875AB7" w:rsidRDefault="00875AB7" w:rsidP="00F2187B">
      <w:pPr>
        <w:spacing w:line="360" w:lineRule="auto"/>
        <w:jc w:val="both"/>
        <w:rPr>
          <w:rFonts w:ascii="Times New Roman" w:hAnsi="Times New Roman"/>
        </w:rPr>
      </w:pPr>
      <w:r w:rsidRPr="00F2187B">
        <w:rPr>
          <w:rFonts w:ascii="Times New Roman" w:hAnsi="Times New Roman"/>
        </w:rPr>
        <w:t xml:space="preserve">Skarbnik Gminy Anna Błaszczyk: </w:t>
      </w:r>
      <w:r>
        <w:rPr>
          <w:rFonts w:ascii="Times New Roman" w:hAnsi="Times New Roman"/>
        </w:rPr>
        <w:t xml:space="preserve">W roku 2015 Ministerstwo wprowadziło 2 rozdziały 80149 i 80150, które służyły do finansowania realizacji zadań wymagających stosowania specjalnej organizacji nauki i metod pracy dla dzieci z zaburzeniami, po prostu z orzeczeniami. Te rozdziały miały funkcjonować przez rok czasu. Dlatego jak tworzyliśmy budżet na rok 2016 te rozdziały nie były utworzone. W związku z tym, że okazało się, że w dalszym ciągu te rozdziały będą występowały w roku 2016 jest wydzielony z rozdziału 80101 i 80110 i 80104 z tych rozdziałów, które dotyczą oświaty i wychowania </w:t>
      </w:r>
      <w:r>
        <w:rPr>
          <w:rFonts w:ascii="Times New Roman" w:hAnsi="Times New Roman"/>
        </w:rPr>
        <w:lastRenderedPageBreak/>
        <w:t xml:space="preserve">rozdziały 80149 i 80150. W budżecie nic się nie zmienia jedynie rozdziały finansowania się zmieniły. Ponadto w rozdziale 85228 są to usługi specjalistyczne zmniejsza się w § 4300 zakup usług o kwotę 18 000 zł. Ta kwota zostaje przeniesiona do tego samego rozdziału. Zwiększa się § 4300, a zmniejsza się 4170 wynagrodzenia bezosobowe. W rozdziale 92601 to jest sport. Tutaj mamy pracownika, który dostał wyższą pensję od mies. stycznia za zajmowanie się sportem w gminie. Ta kwota na cały rok wynosi 420 zł. Ta kwota została przeniesiona z tego samego rozdziału, z § 4260 zakup energii do  </w:t>
      </w:r>
      <w:r>
        <w:rPr>
          <w:rFonts w:ascii="Times New Roman" w:hAnsi="Times New Roman"/>
        </w:rPr>
        <w:br/>
        <w:t xml:space="preserve">§ 4170 wynagrodzenia bezosobowe. Pokrótce to co chcielibyśmy wprowadzić tutaj w budżecie. Ponadto przygotowałam dla Państwa aneks do tych zmian w budżecie na 2016 r. W związku z tym, że wpłynęło od Wojewody Wielkopolskiego zwiększenie planu dochodów o kwotę 700 zł z przeznaczeniem na wypłatę zryczałtowanych dodatków energetycznych za I kwartał. Te dodatki powinny być w zasadzie w styczniu wypłacone. Czekaliśmy za pieniążkami, więc należy wprowadzić jak najszybciej. Po stronie dochodów wprowadza się kwotę w wysokości 700 zł w rozdziale 85215 § 2010. Po stronie wydatków w rozdziale 600 16 jest to utrzymanie dróg gminnych § 4210 i § 4300 tutaj wstępnie napisałam zmniejsza się o kwotę 5 000 zł, ale proszę sobie poprawić, że zmniejsza się </w:t>
      </w:r>
      <w:r>
        <w:rPr>
          <w:rFonts w:ascii="Times New Roman" w:hAnsi="Times New Roman"/>
        </w:rPr>
        <w:br/>
        <w:t xml:space="preserve">§ 4210 o kwotę 6 000 zł, a § 4300 zakup usług pozostałych o kwotę 6 700 zł. To jest ogółem kwota 12 700 zł. Ta kwota zostaje przeniesiona do rozdziału 700 95 pozostała działalność § 6050 wydatki inwestycyjne na zwiększenia planu wydatków na inwestycje „Termomodernizacja budynku użyteczności publicznej”. Chodzi tu w szczególności o budynek Urzędu Gminy Orchowo i budynek Przedszkola Gminnego w Orchowie. </w:t>
      </w:r>
    </w:p>
    <w:p w:rsidR="00875AB7" w:rsidRDefault="00875AB7" w:rsidP="00F2187B">
      <w:pPr>
        <w:spacing w:line="360" w:lineRule="auto"/>
        <w:jc w:val="both"/>
        <w:rPr>
          <w:rFonts w:ascii="Times New Roman" w:hAnsi="Times New Roman"/>
        </w:rPr>
      </w:pPr>
      <w:r>
        <w:rPr>
          <w:rFonts w:ascii="Times New Roman" w:hAnsi="Times New Roman"/>
        </w:rPr>
        <w:t xml:space="preserve">Zastępca Wójta Janusz Pawlaczyk: Te zmiany w budżecie podyktowane są tym, że zamierzamy w miesiącu marcu tego roku złożyć wniosek do Wielkopolskiego Urzędu Marszałkowskiego o dofinansowanie w 85% termomodernizacji obiektu użyteczności publicznej, a mianowicie jest to budynek Urzędu Gminy i Przedszkola w Orchowie. Konkurs zdaje się był ogłoszony w mies. listopadzie, albo grudniu. Trwa do 31 marca 2016 r. Pula środków jaka jest przewidziana do rozdysponowania, to jest ok. 79 mln zł. Na szkoleniu, na którym byłem w styczniu było ok. 200, 300 beneficjentów. Minimalna wartość projektu to jest 300 000 zł. Słyszałem takie głosy, że niektórzy chcą składać na ok. 2 mln. To ile może wejść tych wniosków na listę rankingową i dostać dofinansowanie? Trzeba przygotować dokumenty, które trzeba przedstawić komisji, jeśli chcemy dostać dofinansowanie. Tutaj jest decyzja Wójta, że 2 te obiekty wchodzą w tą kompleksową termomodernizację. W 2013 r. były robione dla 4 obiektów audyty energetyczne wraz z dokumentacją techniczną, wszelkimi dokumentami finansowymi, kosztorysami, specyfikacjami itp. Wtedy żeśmy złożyli wniosek do Narodowego Funduszu Ochrony Środowiska i Gospodarki Wodnej w Warszawie tam ktoś wymyślił taką rzecz, że w naszych wnioskach musimy dokonać wymiany okien w tych 4 budynkach istniejących. To jest w Urzędzie Gminy, budynku ZSP, Przedszkola, Szkoły Niepublicznej w Bielsku, a było to kilkaset okien, a do tego drzwi. Zrezygnowano z tego. W związku z tym, że audyt energetyczny ma ważność przez ok. 6 mies., to niestety, ale w tej chwili firma, która wykonywała to </w:t>
      </w:r>
      <w:r>
        <w:rPr>
          <w:rFonts w:ascii="Times New Roman" w:hAnsi="Times New Roman"/>
        </w:rPr>
        <w:lastRenderedPageBreak/>
        <w:t xml:space="preserve">musi mieć za to zapłacone i musi wykonać aktualizację. Faktycznie prawie nowe audyty energetyczne, bo tamte straciły ważność. Aktualizację dokumentacji technicznej. Równie dobrze parametry mogą dzisiaj być zgodnie ze zmianami w wytycznych Marszałka np. ocieplenie ścian może być zbyt małe. W dokumentacji technicznej trzeba będzie zwiększyć ocieplenie ścian. Wtedy zupełnie co innego będzie w audycie energetycznym, czy np. nie było czegoś takiego jak audyt oświetleniowy. W 2013 r. można było wszystko ująć w jednym, a mianowicie audyt związany z ociepleniem ścian, audyt związany z termomodernizacją stropów, czy dachu, wymianą źródła zasilania ciepła, wymianą żarówek na energooszczędne, wymianą całej instalacji, czy jakimiś panelami fotowoltaicznymi, czy ewentualnie solarnymi. Te parametry się pozmieniały, dlatego wszystko jest do zmiany. Gdybyśmy my chcieli ogłosić w tej chwili nowe zapytanie, nowy przetarg, to nie zapłacimy tej sumy, która tutaj jest, ale o wiele większą. Na tyle mamy kontakt z tym audytorem, że za tą sumę pieniążków wykona te audyty na nowo. W tym też są wymagane opinie. Opinio ornitologiczna i opinia </w:t>
      </w:r>
      <w:proofErr w:type="spellStart"/>
      <w:r>
        <w:rPr>
          <w:rFonts w:ascii="Times New Roman" w:hAnsi="Times New Roman"/>
        </w:rPr>
        <w:t>chiropterologiczna</w:t>
      </w:r>
      <w:proofErr w:type="spellEnd"/>
      <w:r>
        <w:rPr>
          <w:rFonts w:ascii="Times New Roman" w:hAnsi="Times New Roman"/>
        </w:rPr>
        <w:t xml:space="preserve">. Każdy obiekt musi być pod tym kontem przebadany i nikt tego za darmo nie zrobi. Do tego jest wiele załączników. W mies. marcu na podstawie tych dokumentów, jeżeli zostaną one zrobione trzeba będzie usiąść i napisać wniosek. Do tego jeszcze jest do wykonania studium wykonalności. To będzie firma wykonywała. Powiedział ona, że wykona to za darmo. Do tego jest jeszcze wiele innych dokumentów. Także musimy wykonać audyt po. Ten audyt musimy przy wniosku o płatność przedstawić. Wniosek napiszemy i zobaczymy jaki będzie efekt.   </w:t>
      </w:r>
    </w:p>
    <w:p w:rsidR="00875AB7" w:rsidRDefault="00875AB7" w:rsidP="00F2187B">
      <w:pPr>
        <w:spacing w:line="360" w:lineRule="auto"/>
        <w:jc w:val="both"/>
        <w:rPr>
          <w:rFonts w:ascii="Times New Roman" w:hAnsi="Times New Roman"/>
        </w:rPr>
      </w:pPr>
      <w:r>
        <w:rPr>
          <w:rFonts w:ascii="Times New Roman" w:hAnsi="Times New Roman"/>
        </w:rPr>
        <w:t>Przewodniczący Rady Władysław Jakubowski: Kosztorysowo ile by ta termomodernizacja nas kosztowała?</w:t>
      </w:r>
    </w:p>
    <w:p w:rsidR="00875AB7" w:rsidRDefault="00875AB7" w:rsidP="00F2187B">
      <w:pPr>
        <w:spacing w:line="360" w:lineRule="auto"/>
        <w:jc w:val="both"/>
        <w:rPr>
          <w:rFonts w:ascii="Times New Roman" w:hAnsi="Times New Roman"/>
        </w:rPr>
      </w:pPr>
      <w:r>
        <w:rPr>
          <w:rFonts w:ascii="Times New Roman" w:hAnsi="Times New Roman"/>
        </w:rPr>
        <w:t xml:space="preserve">Zastępca Wójta Janusz Pawlaczyk: Według dzisiejszego nie odpowiem, bo to będzie kosztorys na nowo opracowywany. Według starego w zaokrągleniu było chyba 580 000 zł, a Urząd Gminy coś koło 400 000 z groszami. Tam były ujęte także sprawy związane z wymianą instalacji. W tej chwili nie chcemy tego robić. Jeśli z audytu energetycznego wyjdzie nam, że nie  osiągniemy tej sprawności, efektywności tej głębokiej termomodernizacji. Jest określone, że o 25% musimy zmniejszyć tą emisję 10 szkodliwych związków. Jeżeli z audytu energetycznego wyjdzie, że ta głęboka termomodernizacja, czyli ocieplenie ścian, ocieplenie dachu, fundamentów, plus ewentualnie wymiana tych źródeł oświetlenia i z tego nie wyjdzie to, to trzeba będzie coś jeszcze dołożyć np. elementy instalacji solarnej, panele fotowoltaiczne. Ja na dzisiaj nie powiem, czy ta głęboka termomodernizacja będzie wystarczająca. Koszt jaki to faktycznie będzie, to będziemy wiedzieli na koniec lutego. Nie ma szans, aby to zostało zrobione w 2016 r. Minimum 300 000 zł musi być wniosek na tyle kosztów kwalifikowanych.  </w:t>
      </w:r>
    </w:p>
    <w:p w:rsidR="00875AB7" w:rsidRDefault="00875AB7" w:rsidP="00F2187B">
      <w:pPr>
        <w:spacing w:line="360" w:lineRule="auto"/>
        <w:jc w:val="both"/>
        <w:rPr>
          <w:rFonts w:ascii="Times New Roman" w:hAnsi="Times New Roman"/>
        </w:rPr>
      </w:pPr>
      <w:r w:rsidRPr="00F2187B">
        <w:rPr>
          <w:rFonts w:ascii="Times New Roman" w:hAnsi="Times New Roman"/>
        </w:rPr>
        <w:t>Skarbnik Gminy Anna Błaszczyk:</w:t>
      </w:r>
      <w:r>
        <w:rPr>
          <w:rFonts w:ascii="Times New Roman" w:hAnsi="Times New Roman"/>
        </w:rPr>
        <w:t xml:space="preserve"> Tam jest taka zasada, że my musimy najpierw wyłożyć te pieniądze, a dopiero później możemy się starać o zwrot. </w:t>
      </w:r>
    </w:p>
    <w:p w:rsidR="00875AB7" w:rsidRDefault="00875AB7" w:rsidP="00F2187B">
      <w:pPr>
        <w:spacing w:line="360" w:lineRule="auto"/>
        <w:jc w:val="both"/>
        <w:rPr>
          <w:rFonts w:ascii="Times New Roman" w:hAnsi="Times New Roman"/>
        </w:rPr>
      </w:pPr>
      <w:r>
        <w:rPr>
          <w:rFonts w:ascii="Times New Roman" w:hAnsi="Times New Roman"/>
        </w:rPr>
        <w:lastRenderedPageBreak/>
        <w:t xml:space="preserve">Zastępca Wójta Janusz Pawlaczyk: To jest na rok 2017, bo oni mają tyle czasu na sprawdzenie tego wszystkiego. Ja nie będę narażał gminy, aby ogłosić przetarg w październiku, czy w listopadzie. Piszemy we wniosku, że jest do wykonania w 2017 r. Niebezpieczeństwo jest takie, że też planujemy na rok 2017 drogę w Osówcu, bo też będziemy składali wniosek w kwietniu na drogę. Sprawdzenie dokumentów i procedury w Urzędzie Marszałkowskim będą trochę trwały i też nikt nie będzie ogłaszał przetargu we wrześniu, czy w październiku, bo to jest bezcelowe i bezsensowne. Przetarg ogłosimy w miesiącach zimowych tak, żeby można było od kwietnia, maja wchodzi z pewnymi pracami. Niebezpieczeństwo jest takie, że mogą się pewne rzeczy skumulować. </w:t>
      </w:r>
    </w:p>
    <w:p w:rsidR="00875AB7" w:rsidRDefault="00875AB7" w:rsidP="00F2187B">
      <w:pPr>
        <w:spacing w:line="360" w:lineRule="auto"/>
        <w:jc w:val="both"/>
        <w:rPr>
          <w:rFonts w:ascii="Times New Roman" w:hAnsi="Times New Roman"/>
        </w:rPr>
      </w:pPr>
      <w:r>
        <w:rPr>
          <w:rFonts w:ascii="Times New Roman" w:hAnsi="Times New Roman"/>
        </w:rPr>
        <w:t>Radna Anna Kosiak: Ta termomodernizacja budynku, czy ona jest konieczna?</w:t>
      </w:r>
    </w:p>
    <w:p w:rsidR="00875AB7" w:rsidRDefault="00875AB7" w:rsidP="00F2187B">
      <w:pPr>
        <w:spacing w:line="360" w:lineRule="auto"/>
        <w:jc w:val="both"/>
        <w:rPr>
          <w:rFonts w:ascii="Times New Roman" w:hAnsi="Times New Roman"/>
        </w:rPr>
      </w:pPr>
      <w:r>
        <w:rPr>
          <w:rFonts w:ascii="Times New Roman" w:hAnsi="Times New Roman"/>
        </w:rPr>
        <w:t xml:space="preserve">Zastępca Wójta Janusz Pawlaczyk: To pytanie jest pewnie do Wójta. Wójt jest wnioskodawcą. Ja tylko staram się przekazać informacje. Wójt razem z Państwem musi zaplanować środki na to, a później wykonać to. </w:t>
      </w:r>
    </w:p>
    <w:p w:rsidR="00875AB7" w:rsidRDefault="00875AB7" w:rsidP="00F2187B">
      <w:pPr>
        <w:spacing w:line="360" w:lineRule="auto"/>
        <w:jc w:val="both"/>
        <w:rPr>
          <w:rFonts w:ascii="Times New Roman" w:hAnsi="Times New Roman"/>
        </w:rPr>
      </w:pPr>
      <w:r w:rsidRPr="00F2187B">
        <w:rPr>
          <w:rFonts w:ascii="Times New Roman" w:hAnsi="Times New Roman"/>
        </w:rPr>
        <w:t>Skarbnik Gminy Anna Błaszczyk:</w:t>
      </w:r>
      <w:r>
        <w:rPr>
          <w:rFonts w:ascii="Times New Roman" w:hAnsi="Times New Roman"/>
        </w:rPr>
        <w:t xml:space="preserve"> W rozdziale dot. wspierania rodziny mamy przeniesienie z §4010 na wynagrodzenia kwota 30 000 zł została ona przeniesiona też na wynagrodzenia, ale w ramach umowy zlecenia w tym samym rozdziale. No i rozdział 85215 tutaj jest zwiększenie planu wydatków na wypłatę zryczałtowanego dodatku energetycznego oraz kosztów związanych z ich naliczeniem za I kwartał 2016 r., a więc to 700 zł, które dostaliśmy od Wojewody Wielkopolskiego. Ponadto będzie załączony do budżetu załącznik nr 2a Wydatki majątkowe, gdzie zostaje dodana pozycja 24 w brzmieniu rozdział 70025 Pozostała działalność § 6050 na termomodernizację budynków użyteczności publicznej.</w:t>
      </w:r>
    </w:p>
    <w:p w:rsidR="00875AB7" w:rsidRDefault="00875AB7" w:rsidP="00F2187B">
      <w:pPr>
        <w:spacing w:line="360" w:lineRule="auto"/>
        <w:jc w:val="both"/>
        <w:rPr>
          <w:rFonts w:ascii="Times New Roman" w:hAnsi="Times New Roman"/>
        </w:rPr>
      </w:pPr>
      <w:r>
        <w:rPr>
          <w:rFonts w:ascii="Times New Roman" w:hAnsi="Times New Roman"/>
        </w:rPr>
        <w:t xml:space="preserve">Radny Hieronim Adamczyk: Zastanawiam się, czy nie powinniśmy trochę szerzej zająć się tymi tematami. Tych przedsięwzięć zaczyna się mnożyć. Niedługo dojdzie rewitalizacja, po drodze pewnie jeszcze coś innego wyskoczy. Sprawa samochodu nie wyjaśniona jeszcze. Podyskutujmy szerzej i wybierzmy jakieś priorytety. Jeżeli dostaniemy pieniądze, to coś robimy, a jeżeli nie to nic nie robimy. Ryzykujemy tymi audytami. Czy skupmy się na 2, 3 zadaniach na które nas stać w tek kadencji. Może  ewentualnie w przyszłość i kierujmy się w tych kierunkach wtedy. Jedna droga, druga droga, to są kosztowne inwestycje, audyt przedszkola, gminy. Wszystko jest potrzebne. Nie wiem, czy czegoś nie przesunąć i skupić się nad 1, 2 rzeczami konkretnymi. Wykalkulować to wszystko. Tutaj brakuje mi Wójta. Przemyślmy, przeanalizujmy to, czy może jeszcze jedną komisję zwołajmy poświęconą temu tematowi. Ważne rzeczy nam gdzie umykają. Zaczniemy wszystko i nie skończymy niczego. Zgłaszam szeroki wniosek pod dyskusję, abyśmy przedyskutowali to. </w:t>
      </w:r>
    </w:p>
    <w:p w:rsidR="00875AB7" w:rsidRDefault="00875AB7" w:rsidP="00F2187B">
      <w:pPr>
        <w:spacing w:line="360" w:lineRule="auto"/>
        <w:jc w:val="both"/>
        <w:rPr>
          <w:rFonts w:ascii="Times New Roman" w:hAnsi="Times New Roman"/>
        </w:rPr>
      </w:pPr>
      <w:r>
        <w:rPr>
          <w:rFonts w:ascii="Times New Roman" w:hAnsi="Times New Roman"/>
        </w:rPr>
        <w:t xml:space="preserve">Przewodniczący Rady Władysław Jakubowski: Popieram wypowiedź Pana Radnego Adamczyka. Słyszeliście Państwo te dwa przedsięwzięcia tutaj. Na razie mówiliśmy o 10 000 zł o uaktualnieniu audytu. Jeżeli się potwierdzą te dane, to jest ok. 1 000 000 zł. Dostaniemy dofinansowanie w kwocie </w:t>
      </w:r>
      <w:r>
        <w:rPr>
          <w:rFonts w:ascii="Times New Roman" w:hAnsi="Times New Roman"/>
        </w:rPr>
        <w:lastRenderedPageBreak/>
        <w:t xml:space="preserve">85%, ale tutaj jak Pan Janusz powiedział najpierw musimy to zapłacić, czyli musimy mieć zdolność kredytową. Wziąć kredyt, zapłacić i czekać kiedy nam zwrócą i czy nas dobrze rozliczą. Teraz jest droga w Osówcu na przyszły rok w granicach 600 000 zł kosztorysowo też kredyt. Tutaj Pan Radny Adamczyk ma rację. Wszystkiego nie zrobimy. Idźmy w jakimś kierunku. Jeżeli będziemy szli w takim kierunku, że wszystko będziemy uaktualniać, czyli za chwilę rewitalizacja 20 000 zł. Potrzebna, ale czy będziemy mieli zabezpieczenie finansowe, aby ją wykonać. Mamy kanalizacje Różanna. Bardzo potrzebna rzecz. Proszę Państwa tam mieszkańcy czekają za kanalizacją. To jest bardzo ważna rzecz nawet dla ich budżetów domowych. Zastanówmy się w co idziemy. To od nas będzie zależało tutaj podjęcie decyzji. Jeśli uaktualnimy wszystkie plany, wydamy ileś tam </w:t>
      </w:r>
      <w:proofErr w:type="spellStart"/>
      <w:r>
        <w:rPr>
          <w:rFonts w:ascii="Times New Roman" w:hAnsi="Times New Roman"/>
        </w:rPr>
        <w:t>dziesiąt</w:t>
      </w:r>
      <w:proofErr w:type="spellEnd"/>
      <w:r>
        <w:rPr>
          <w:rFonts w:ascii="Times New Roman" w:hAnsi="Times New Roman"/>
        </w:rPr>
        <w:t xml:space="preserve"> tys. zł, a później się okaże, że wykonamy jedno. Zastanówmy się w co idziemy. Termomodernizacja potrzebna, droga potrzebna, kanalizacja potrzebna. Wszystko potrzebne. Na ten rok mamy ponad 400 000 zł na inwestycje i to wszystko z kredytów. Trzeba porozmawiać z Wójtem o priorytetach. Jeśli je ustalimy Wójt też będzie wiedział jaka jest nasza decyzja, ale my wtedy będziemy się trzymać tego kierunku. Czasami mogą wyskoczyć sytuacje nieprzewidziane. Dlatego nie możemy jak rozdmuchać swoich potrzeb. My tu dzisiaj przesuwamy tylko te 10 000 zł na ten audyt. Jeżeli pójdziemy w audyt, to wycofujemy się z dróg, wycofujemy się z kanalizacji. </w:t>
      </w:r>
    </w:p>
    <w:p w:rsidR="00875AB7" w:rsidRDefault="00875AB7" w:rsidP="00F2187B">
      <w:pPr>
        <w:spacing w:line="360" w:lineRule="auto"/>
        <w:jc w:val="both"/>
        <w:rPr>
          <w:rFonts w:ascii="Times New Roman" w:hAnsi="Times New Roman"/>
        </w:rPr>
      </w:pPr>
      <w:r>
        <w:rPr>
          <w:rFonts w:ascii="Times New Roman" w:hAnsi="Times New Roman"/>
        </w:rPr>
        <w:t xml:space="preserve">Radny Stanisław Zawada: Trzymajmy się harmonogramu, który zaplanowaliśmy. Owszem planować trzeba. Czekają nas te 2 poważne inwestycje, te 2 drogi. Chociaż zacząć je, a później z wnioskiem wychodzić o dalsze 2 inwestycje. Jak wszystko na hura, to wejdziemy w ślepą uliczkę. Wykonujmy, to co było ustalone myśląc o dalszych inwestycjach. </w:t>
      </w:r>
    </w:p>
    <w:p w:rsidR="00875AB7" w:rsidRDefault="00875AB7" w:rsidP="00F2187B">
      <w:pPr>
        <w:spacing w:line="360" w:lineRule="auto"/>
        <w:jc w:val="both"/>
        <w:rPr>
          <w:rFonts w:ascii="Times New Roman" w:hAnsi="Times New Roman"/>
        </w:rPr>
      </w:pPr>
      <w:r>
        <w:rPr>
          <w:rFonts w:ascii="Times New Roman" w:hAnsi="Times New Roman"/>
        </w:rPr>
        <w:t xml:space="preserve">Radna Anna Kosiak: Chciałam poprzeć moich przedmówców, ponieważ wszystko jest potrzebne, ale ta termomodernizacja myślę, że mogłaby trochę poczekać. Mimo tego, że są teraz możliwości pozyskania funduszy. Będziemy mieli zrobiony projekt rewitalizacji rynku. Jeżeli chcielibyśmy pozyskać pieniądze z LGD, to też będzie potrzebny wkład własny. Są inwestycje dróg przewidziane. Myślę, że nie można zacząć wielu rzeczy na raz, a żadnej nie skończyć, bo rzeczywiście tak będzie za naszej kadencji. </w:t>
      </w:r>
    </w:p>
    <w:p w:rsidR="00875AB7" w:rsidRDefault="00875AB7" w:rsidP="00F2187B">
      <w:pPr>
        <w:spacing w:line="360" w:lineRule="auto"/>
        <w:jc w:val="both"/>
        <w:rPr>
          <w:rFonts w:ascii="Times New Roman" w:hAnsi="Times New Roman"/>
        </w:rPr>
      </w:pPr>
      <w:r>
        <w:rPr>
          <w:rFonts w:ascii="Times New Roman" w:hAnsi="Times New Roman"/>
        </w:rPr>
        <w:t>Zastępca Wójta Janusz Pawlaczyk: Decyzje trzeba podjąć szybko. Wykonanie audytu wraz z dokumentacją techniczną itp. To jest mies. czasu. Następny mies. marzec to jest składanie wniosku wraz z załącznikami. Decyzja musi zapaść w tym mies. Im dłużej to będzie trwało tym mniej będzie czasu na wykonanie pewnych dokumentów. Pracując w swoim biurze od kilkunastu lat, gdy temperatura na zewnątrz jest -15</w:t>
      </w:r>
      <w:r>
        <w:rPr>
          <w:rFonts w:ascii="Times New Roman" w:hAnsi="Times New Roman"/>
          <w:vertAlign w:val="superscript"/>
        </w:rPr>
        <w:t>0</w:t>
      </w:r>
      <w:r>
        <w:rPr>
          <w:rFonts w:ascii="Times New Roman" w:hAnsi="Times New Roman"/>
        </w:rPr>
        <w:t>C, to w biurze mam tak 12-14</w:t>
      </w:r>
      <w:r>
        <w:rPr>
          <w:rFonts w:ascii="Times New Roman" w:hAnsi="Times New Roman"/>
          <w:vertAlign w:val="superscript"/>
        </w:rPr>
        <w:t>0</w:t>
      </w:r>
      <w:r>
        <w:rPr>
          <w:rFonts w:ascii="Times New Roman" w:hAnsi="Times New Roman"/>
        </w:rPr>
        <w:t>C. Ja to wytrzymuje, tylko otrzymuje pewne telefony od pracowników i ja nie jestem w stanie dogrzać tego budynku. W Przedszkolu też dzieci marzną. Teraz jest decyzja Wójta i Państwa, co jest ważniejsze. Rok 2020 są już głosy, że to koniec dofinansowywania środków unijnych.</w:t>
      </w:r>
    </w:p>
    <w:p w:rsidR="00875AB7" w:rsidRDefault="00875AB7" w:rsidP="00F2187B">
      <w:pPr>
        <w:spacing w:line="360" w:lineRule="auto"/>
        <w:jc w:val="both"/>
        <w:rPr>
          <w:rFonts w:ascii="Times New Roman" w:hAnsi="Times New Roman"/>
        </w:rPr>
      </w:pPr>
      <w:r>
        <w:rPr>
          <w:rFonts w:ascii="Times New Roman" w:hAnsi="Times New Roman"/>
        </w:rPr>
        <w:lastRenderedPageBreak/>
        <w:t xml:space="preserve">Radny Ryszard Świtek: Ja bym był za tym, aby był zachowany tzw. równomierny rozwój w poszczególnych okręgach, czy sołectwach. Coś się mieszkańcom należy. My zostaliśmy przez nich wybrani. Wybranie tutaj złotego środka jest bardzo trudne. </w:t>
      </w:r>
    </w:p>
    <w:p w:rsidR="00875AB7" w:rsidRDefault="00875AB7" w:rsidP="00F2187B">
      <w:pPr>
        <w:spacing w:line="360" w:lineRule="auto"/>
        <w:jc w:val="both"/>
        <w:rPr>
          <w:rFonts w:ascii="Times New Roman" w:hAnsi="Times New Roman"/>
        </w:rPr>
      </w:pPr>
      <w:r>
        <w:rPr>
          <w:rFonts w:ascii="Times New Roman" w:hAnsi="Times New Roman"/>
        </w:rPr>
        <w:t xml:space="preserve">Radny Hieronim Adamczyk: Są drogi zaplanowane na lata 2016 – 2017. Trzymajmy się tego. Chciałbym wiedzieć na najbliższą Sesję ile my tych pieniążków do tego dofinansowania będziemy musieli dołożyć? Jak Gmina może się jeszcze zadłużyć? Kanalizacja jest też ważną inwestycją. Czy można ocieplić np. budynek Urzędu Gminy, a Przedszkole przesunąć dalej? </w:t>
      </w:r>
    </w:p>
    <w:p w:rsidR="00875AB7" w:rsidRDefault="00875AB7" w:rsidP="00F2187B">
      <w:pPr>
        <w:spacing w:line="360" w:lineRule="auto"/>
        <w:jc w:val="both"/>
        <w:rPr>
          <w:rFonts w:ascii="Times New Roman" w:hAnsi="Times New Roman"/>
        </w:rPr>
      </w:pPr>
      <w:r>
        <w:rPr>
          <w:rFonts w:ascii="Times New Roman" w:hAnsi="Times New Roman"/>
        </w:rPr>
        <w:t xml:space="preserve">Zastępca Wójta Janusz Pawlaczyk: Oczywiście, że można, ale decyzja ta należy do Wójta. To nie jest moja decyzja, to jest decyzja Wójta. Możemy coś takiego wykonać, ale to będzie tylko prognoza. Nie odniosę się do rewitalizacji, bo ona jest jeszcze w strzępach. Mogę państwu przedstawić kosztorysy placów zabaw, ale nie mogę nic powiedzieć o dofinansowaniu, gdyż dokumenty programowe nie pokazały się jeszcze na ten temat.      </w:t>
      </w:r>
    </w:p>
    <w:p w:rsidR="00875AB7" w:rsidRDefault="00875AB7" w:rsidP="00F2187B">
      <w:pPr>
        <w:spacing w:line="360" w:lineRule="auto"/>
        <w:jc w:val="both"/>
        <w:rPr>
          <w:rFonts w:ascii="Times New Roman" w:hAnsi="Times New Roman"/>
        </w:rPr>
      </w:pPr>
      <w:r>
        <w:rPr>
          <w:rFonts w:ascii="Times New Roman" w:hAnsi="Times New Roman"/>
        </w:rPr>
        <w:t xml:space="preserve">Przewodniczący Rady Władysław Jakubowski: Szanowni Państwo tak jak pamiętacie w ubiegłym roku występują na początku tzw. wolne środki w budżecie. Nie znam kwoty, która będzie do podziału w tym roku, ani też jakie będą propozycje Pana Wójta co do podziału wolnych środków. Przy tej dyskusji można się zastanowić, czy dzielimy na takie kawałeczki, czy np. te wolne środki w dużej ilości rzucamy na jakieś przedsięwzięcie. Jakie nie wiem? Wiem, że wolne środki są? Zawsze są. Mamy tzw. aglomeracje. Tam zawsze krążyło widmo jakiś kar. Jak przedmówcy mówili, to jest też lepiej finansowo dla tych mieszkańców. Koszt wynajęcia beczkowozu do oczyszczalni jest duży. Ja sądzę, że pierwsza rzecz, to jest kanalizacja w </w:t>
      </w:r>
      <w:proofErr w:type="spellStart"/>
      <w:r>
        <w:rPr>
          <w:rFonts w:ascii="Times New Roman" w:hAnsi="Times New Roman"/>
        </w:rPr>
        <w:t>Różannie</w:t>
      </w:r>
      <w:proofErr w:type="spellEnd"/>
      <w:r>
        <w:rPr>
          <w:rFonts w:ascii="Times New Roman" w:hAnsi="Times New Roman"/>
        </w:rPr>
        <w:t xml:space="preserve"> dla mnie. Ze względów sanitarnych, ekonomicznych i też ekologicznych. Dyskusja nad wolnymi środkami nie może się odbyć na dwa dni przed Sesją. Nawet dwie takie Komisje przed podjęciem uchwały. To są ważne decyzje, co do przyszłorocznego budżetu. </w:t>
      </w:r>
    </w:p>
    <w:p w:rsidR="00875AB7" w:rsidRDefault="00875AB7" w:rsidP="00F2187B">
      <w:pPr>
        <w:spacing w:line="360" w:lineRule="auto"/>
        <w:jc w:val="both"/>
        <w:rPr>
          <w:rFonts w:ascii="Times New Roman" w:hAnsi="Times New Roman"/>
        </w:rPr>
      </w:pPr>
      <w:r>
        <w:rPr>
          <w:rFonts w:ascii="Times New Roman" w:hAnsi="Times New Roman"/>
        </w:rPr>
        <w:t xml:space="preserve">Radny Ryszard Szczepański: Pan Adamczyk dzisiaj bardzo mądrze powiedział. Popieram też tutaj Pana Przewodniczącego, bo taka analiza musi iść. Jeżeli nie mamy pieniędzy i nie mamy możliwości pozyskania kredytów. Też by mnie interesowało jak daleko Gmina może się zadłużyć.   </w:t>
      </w:r>
    </w:p>
    <w:p w:rsidR="00875AB7" w:rsidRDefault="00875AB7" w:rsidP="00F2187B">
      <w:pPr>
        <w:spacing w:line="360" w:lineRule="auto"/>
        <w:jc w:val="both"/>
        <w:rPr>
          <w:rFonts w:ascii="Times New Roman" w:hAnsi="Times New Roman"/>
        </w:rPr>
      </w:pPr>
      <w:r w:rsidRPr="00F2187B">
        <w:rPr>
          <w:rFonts w:ascii="Times New Roman" w:hAnsi="Times New Roman"/>
        </w:rPr>
        <w:t>Skarbnik Gminy Anna Błaszczyk:</w:t>
      </w:r>
      <w:r>
        <w:rPr>
          <w:rFonts w:ascii="Times New Roman" w:hAnsi="Times New Roman"/>
        </w:rPr>
        <w:t xml:space="preserve"> Teraz nie jest procentowo, a jest wskaźnikami. Kiedyś jak Gminy brały kredyty w parabankach, to nazywały się one instytucjami finansowymi. </w:t>
      </w:r>
    </w:p>
    <w:p w:rsidR="00875AB7" w:rsidRDefault="00875AB7" w:rsidP="00F2187B">
      <w:pPr>
        <w:spacing w:line="360" w:lineRule="auto"/>
        <w:jc w:val="both"/>
        <w:rPr>
          <w:rFonts w:ascii="Times New Roman" w:hAnsi="Times New Roman"/>
        </w:rPr>
      </w:pPr>
      <w:r>
        <w:rPr>
          <w:rFonts w:ascii="Times New Roman" w:hAnsi="Times New Roman"/>
        </w:rPr>
        <w:t xml:space="preserve">Radny Ryszard Szczepański: Zadłużenie za Pana Wójta </w:t>
      </w:r>
      <w:proofErr w:type="spellStart"/>
      <w:r>
        <w:rPr>
          <w:rFonts w:ascii="Times New Roman" w:hAnsi="Times New Roman"/>
        </w:rPr>
        <w:t>Prykę</w:t>
      </w:r>
      <w:proofErr w:type="spellEnd"/>
      <w:r>
        <w:rPr>
          <w:rFonts w:ascii="Times New Roman" w:hAnsi="Times New Roman"/>
        </w:rPr>
        <w:t xml:space="preserve"> było ok. 4 mln zł. W tej chwili wynosi ono 2 500 000 zł. Chciałbym wiedzieć, czy znowu zadłużymy się do tych 4 mln zł, ale z czego wtedy oddamy? </w:t>
      </w:r>
    </w:p>
    <w:p w:rsidR="00875AB7" w:rsidRDefault="00875AB7" w:rsidP="00F2187B">
      <w:pPr>
        <w:spacing w:line="360" w:lineRule="auto"/>
        <w:jc w:val="both"/>
        <w:rPr>
          <w:rFonts w:ascii="Times New Roman" w:hAnsi="Times New Roman"/>
        </w:rPr>
      </w:pPr>
      <w:r>
        <w:rPr>
          <w:rFonts w:ascii="Times New Roman" w:hAnsi="Times New Roman"/>
        </w:rPr>
        <w:t xml:space="preserve">Przewodniczący Rady Władysław Jakubowski: To jest wiele parametrów, które należy spełnić. </w:t>
      </w:r>
    </w:p>
    <w:p w:rsidR="00875AB7" w:rsidRDefault="00875AB7" w:rsidP="00F2187B">
      <w:pPr>
        <w:spacing w:line="360" w:lineRule="auto"/>
        <w:jc w:val="both"/>
        <w:rPr>
          <w:rFonts w:ascii="Times New Roman" w:hAnsi="Times New Roman"/>
        </w:rPr>
      </w:pPr>
      <w:r>
        <w:rPr>
          <w:rFonts w:ascii="Times New Roman" w:hAnsi="Times New Roman"/>
        </w:rPr>
        <w:t>Radny Ryszard Szczepański: W pierwszej kolejności należy realizować to co mamy ustalone.</w:t>
      </w:r>
    </w:p>
    <w:p w:rsidR="00875AB7" w:rsidRDefault="00875AB7" w:rsidP="00F2187B">
      <w:pPr>
        <w:spacing w:line="360" w:lineRule="auto"/>
        <w:jc w:val="both"/>
        <w:rPr>
          <w:rFonts w:ascii="Times New Roman" w:hAnsi="Times New Roman"/>
        </w:rPr>
      </w:pPr>
      <w:r>
        <w:rPr>
          <w:rFonts w:ascii="Times New Roman" w:hAnsi="Times New Roman"/>
        </w:rPr>
        <w:lastRenderedPageBreak/>
        <w:t xml:space="preserve">Radny Hieronim Adamczyk: Kwestia, jeśli podejmiemy taką decyzję o sporządzeniu takiego audytu, to jest takie ryzyko. Mamy dwa dni do podjęcia decyzji, albo wchodzimy w to i mamy furtkę otwartą. Są możliwości, jeśli chodzi o drogę w Osówcu? </w:t>
      </w:r>
    </w:p>
    <w:p w:rsidR="00875AB7" w:rsidRDefault="00875AB7" w:rsidP="00F2187B">
      <w:pPr>
        <w:spacing w:line="360" w:lineRule="auto"/>
        <w:jc w:val="both"/>
        <w:rPr>
          <w:rFonts w:ascii="Times New Roman" w:hAnsi="Times New Roman"/>
        </w:rPr>
      </w:pPr>
      <w:r>
        <w:rPr>
          <w:rFonts w:ascii="Times New Roman" w:hAnsi="Times New Roman"/>
        </w:rPr>
        <w:t xml:space="preserve">Zastępca Wójta Janusz Pawlaczyk: Nie, no możliwości są. Ja zawsze mówię i twierdzę, że jak wpłyną pieniądze z wniosku o płatność, to wtedy można się cieszyć, że jest wszystko w porządku. My jesteśmy jeszcze daleko przed tym. Mamy co prawda dokumentację, a obostrzenia różnego rodzaju w tym zakresie są takie jakie mówiłem. Nie mówię, że tego dofinansowania nie dostaniemy. Możemy się łapać na pewne rzeczy, na pewne kryteria. Co będzie punktowane, to nas ratuje bezrobocie, dochodowość Gminy, ona się łączy z drogą powiatową, ale nie wiem jak oni do tego podejdą. Nic nie możemy ukrywać. Dostaną dokumentację, dostaną wszelkie informacje, to oni zdecydują, czy dostaniemy dofinansowanie. Tam jest sklep, jest plac zabaw. To będziemy mieli premiowane, ale jak się załapiemy, to zobaczymy.  </w:t>
      </w:r>
    </w:p>
    <w:p w:rsidR="00875AB7" w:rsidRDefault="00875AB7" w:rsidP="00F2187B">
      <w:pPr>
        <w:spacing w:line="360" w:lineRule="auto"/>
        <w:jc w:val="both"/>
        <w:rPr>
          <w:rFonts w:ascii="Times New Roman" w:hAnsi="Times New Roman"/>
        </w:rPr>
      </w:pPr>
      <w:r>
        <w:rPr>
          <w:rFonts w:ascii="Times New Roman" w:hAnsi="Times New Roman"/>
        </w:rPr>
        <w:t xml:space="preserve">Przewodniczący Rady Władysław Jakubowski: Jaka jest kwota dofinansowania takiej drogi? </w:t>
      </w:r>
    </w:p>
    <w:p w:rsidR="00875AB7" w:rsidRDefault="00875AB7" w:rsidP="00F2187B">
      <w:pPr>
        <w:spacing w:line="360" w:lineRule="auto"/>
        <w:jc w:val="both"/>
        <w:rPr>
          <w:rFonts w:ascii="Times New Roman" w:hAnsi="Times New Roman"/>
        </w:rPr>
      </w:pPr>
      <w:r>
        <w:rPr>
          <w:rFonts w:ascii="Times New Roman" w:hAnsi="Times New Roman"/>
        </w:rPr>
        <w:t xml:space="preserve">Zastępca Wójta Janusz Pawlaczyk: To jest 63% kosztów kwalifikowanych. </w:t>
      </w:r>
    </w:p>
    <w:p w:rsidR="00875AB7" w:rsidRDefault="00875AB7" w:rsidP="00F2187B">
      <w:pPr>
        <w:spacing w:line="360" w:lineRule="auto"/>
        <w:jc w:val="both"/>
        <w:rPr>
          <w:rFonts w:ascii="Times New Roman" w:hAnsi="Times New Roman"/>
        </w:rPr>
      </w:pPr>
      <w:r>
        <w:rPr>
          <w:rFonts w:ascii="Times New Roman" w:hAnsi="Times New Roman"/>
        </w:rPr>
        <w:t>Radny Hieronim Adamczyk: Ważna jest kanalizacja. Audyt budynków przynajmniej jednego. Budynek Urzędu Gminy tu jest mniejsza kwota. Musimy zobaczyć, ile nas to wszystko będzie kosztowało. Dyskutować dalej, co robimy dalej. Wiem, że drogi są ważne. Chciałbym wiedzieć na co jest nas stać. Czy jest sens opiniowania, czy może poczekajmy na informacje o tych inwestycjach?</w:t>
      </w:r>
    </w:p>
    <w:p w:rsidR="00875AB7" w:rsidRDefault="00875AB7" w:rsidP="00F2187B">
      <w:pPr>
        <w:spacing w:line="360" w:lineRule="auto"/>
        <w:jc w:val="both"/>
        <w:rPr>
          <w:rFonts w:ascii="Times New Roman" w:hAnsi="Times New Roman"/>
        </w:rPr>
      </w:pPr>
      <w:r>
        <w:rPr>
          <w:rFonts w:ascii="Times New Roman" w:hAnsi="Times New Roman"/>
        </w:rPr>
        <w:t xml:space="preserve">Przewodniczący Rady Władysław Jakubowski: Aneks tutaj dotyczy tylko tych 12 700 zł na audyt. Ja bym tu dał jednak wolną rękę Wójtowi. My potem i tak będziemy decydować co chcemy. Nie możemy Wójtowi zamknąć tej ścieżki nie przeznaczając pieniędzy. Jak będziemy mieli ten audyt już gotowy, to możemy zadecydować, czy ocieplamy budynek Urzędu Gminy, czy Przedszkola. </w:t>
      </w:r>
    </w:p>
    <w:p w:rsidR="00875AB7" w:rsidRDefault="00875AB7" w:rsidP="00F2187B">
      <w:pPr>
        <w:spacing w:line="360" w:lineRule="auto"/>
        <w:jc w:val="both"/>
        <w:rPr>
          <w:rFonts w:ascii="Times New Roman" w:hAnsi="Times New Roman"/>
        </w:rPr>
      </w:pPr>
      <w:r>
        <w:rPr>
          <w:rFonts w:ascii="Times New Roman" w:hAnsi="Times New Roman"/>
        </w:rPr>
        <w:t xml:space="preserve">Posiedzenie Komisji opuścili Radni: Stanisława Kryszak, Wiesława Wojciechowska, Irena Mielcarek, Andrzej Tomaszewski. Dalej Komisja obraduje w składzie 9 osobowym. </w:t>
      </w:r>
    </w:p>
    <w:p w:rsidR="00875AB7" w:rsidRDefault="00875AB7" w:rsidP="00F2187B">
      <w:pPr>
        <w:spacing w:line="360" w:lineRule="auto"/>
        <w:jc w:val="both"/>
        <w:rPr>
          <w:rFonts w:ascii="Times New Roman" w:hAnsi="Times New Roman"/>
        </w:rPr>
      </w:pPr>
      <w:r>
        <w:rPr>
          <w:rFonts w:ascii="Times New Roman" w:hAnsi="Times New Roman"/>
        </w:rPr>
        <w:t xml:space="preserve">Przewodniczący Komisji Rolnictwa Maciej </w:t>
      </w:r>
      <w:proofErr w:type="spellStart"/>
      <w:r>
        <w:rPr>
          <w:rFonts w:ascii="Times New Roman" w:hAnsi="Times New Roman"/>
        </w:rPr>
        <w:t>Stube</w:t>
      </w:r>
      <w:proofErr w:type="spellEnd"/>
      <w:r>
        <w:rPr>
          <w:rFonts w:ascii="Times New Roman" w:hAnsi="Times New Roman"/>
        </w:rPr>
        <w:t xml:space="preserve">: W takim razie poddam pod opiniowanie najpierw aneks. </w:t>
      </w:r>
    </w:p>
    <w:p w:rsidR="00875AB7" w:rsidRDefault="00875AB7" w:rsidP="002E0E6E">
      <w:pPr>
        <w:spacing w:after="0" w:line="360" w:lineRule="auto"/>
        <w:jc w:val="both"/>
        <w:rPr>
          <w:rFonts w:ascii="Times New Roman" w:hAnsi="Times New Roman"/>
          <w:lang w:eastAsia="pl-PL"/>
        </w:rPr>
      </w:pPr>
      <w:r w:rsidRPr="00EE159C">
        <w:rPr>
          <w:rFonts w:ascii="Times New Roman" w:hAnsi="Times New Roman"/>
          <w:lang w:eastAsia="pl-PL"/>
        </w:rPr>
        <w:t>Aneks Nr 1 do projektu zmian w budżecie gminy Orchowo na rok 2016 wprowadzonych w miesiącu styczniu 2016 r.</w:t>
      </w:r>
    </w:p>
    <w:p w:rsidR="00875AB7" w:rsidRPr="005A3A54" w:rsidRDefault="00875AB7" w:rsidP="002E0E6E">
      <w:pPr>
        <w:spacing w:after="0" w:line="360" w:lineRule="auto"/>
        <w:jc w:val="both"/>
        <w:rPr>
          <w:rFonts w:ascii="Times New Roman" w:hAnsi="Times New Roman"/>
          <w:lang w:eastAsia="pl-PL"/>
        </w:rPr>
      </w:pPr>
    </w:p>
    <w:p w:rsidR="00875AB7" w:rsidRPr="002E0E6E" w:rsidRDefault="00875AB7" w:rsidP="002E0E6E">
      <w:pPr>
        <w:spacing w:after="0" w:line="360" w:lineRule="auto"/>
        <w:jc w:val="both"/>
        <w:rPr>
          <w:rFonts w:ascii="Times New Roman" w:hAnsi="Times New Roman"/>
          <w:lang w:eastAsia="pl-PL"/>
        </w:rPr>
      </w:pPr>
      <w:r w:rsidRPr="005A3A54">
        <w:rPr>
          <w:rFonts w:ascii="Times New Roman" w:hAnsi="Times New Roman"/>
          <w:lang w:eastAsia="pl-PL"/>
        </w:rPr>
        <w:t>Wyniki głosowania:</w:t>
      </w:r>
    </w:p>
    <w:p w:rsidR="00875AB7" w:rsidRPr="005A3A54" w:rsidRDefault="00875AB7" w:rsidP="00EE159C">
      <w:pPr>
        <w:spacing w:after="0" w:line="360" w:lineRule="auto"/>
        <w:jc w:val="both"/>
        <w:rPr>
          <w:rFonts w:ascii="Times New Roman" w:hAnsi="Times New Roman"/>
          <w:lang w:eastAsia="pl-PL"/>
        </w:rPr>
      </w:pPr>
      <w:r w:rsidRPr="002E0E6E">
        <w:rPr>
          <w:rFonts w:ascii="Times New Roman" w:hAnsi="Times New Roman"/>
          <w:lang w:eastAsia="pl-PL"/>
        </w:rPr>
        <w:t xml:space="preserve">4  Radnych „za”, 3 głosy „przeciwne”, 2 głosy „wstrzymujące się”. W obecności 9 </w:t>
      </w:r>
      <w:r w:rsidRPr="005A3A54">
        <w:rPr>
          <w:rFonts w:ascii="Times New Roman" w:hAnsi="Times New Roman"/>
          <w:lang w:eastAsia="pl-PL"/>
        </w:rPr>
        <w:t>Radnych. Opinia pozytywna.</w:t>
      </w:r>
    </w:p>
    <w:p w:rsidR="00875AB7" w:rsidRPr="005A3A54" w:rsidRDefault="00875AB7" w:rsidP="00EE159C">
      <w:pPr>
        <w:spacing w:after="0" w:line="360" w:lineRule="auto"/>
        <w:jc w:val="both"/>
        <w:rPr>
          <w:rFonts w:ascii="Times New Roman" w:hAnsi="Times New Roman"/>
          <w:lang w:eastAsia="pl-PL"/>
        </w:rPr>
      </w:pPr>
    </w:p>
    <w:p w:rsidR="00875AB7" w:rsidRPr="005A3A54" w:rsidRDefault="00875AB7" w:rsidP="005A3A54">
      <w:pPr>
        <w:spacing w:after="0" w:line="360" w:lineRule="auto"/>
        <w:jc w:val="both"/>
        <w:rPr>
          <w:rFonts w:ascii="Times New Roman" w:hAnsi="Times New Roman"/>
          <w:lang w:eastAsia="pl-PL"/>
        </w:rPr>
      </w:pPr>
      <w:r w:rsidRPr="005A3A54">
        <w:rPr>
          <w:rFonts w:ascii="Times New Roman" w:hAnsi="Times New Roman"/>
          <w:lang w:eastAsia="pl-PL"/>
        </w:rPr>
        <w:lastRenderedPageBreak/>
        <w:t>Projekt uchwały w sprawie wprowadzenia zmian w budżecie gminy na rok 2016.</w:t>
      </w:r>
    </w:p>
    <w:p w:rsidR="00875AB7" w:rsidRPr="005A3A54" w:rsidRDefault="00875AB7" w:rsidP="005A3A54">
      <w:pPr>
        <w:spacing w:after="0" w:line="360" w:lineRule="auto"/>
        <w:jc w:val="both"/>
        <w:rPr>
          <w:rFonts w:ascii="Times New Roman" w:hAnsi="Times New Roman"/>
          <w:lang w:eastAsia="pl-PL"/>
        </w:rPr>
      </w:pPr>
    </w:p>
    <w:p w:rsidR="00875AB7" w:rsidRPr="005A3A54" w:rsidRDefault="00875AB7" w:rsidP="005A3A54">
      <w:pPr>
        <w:spacing w:after="0" w:line="360" w:lineRule="auto"/>
        <w:jc w:val="both"/>
        <w:rPr>
          <w:rFonts w:ascii="Times New Roman" w:hAnsi="Times New Roman"/>
          <w:lang w:eastAsia="pl-PL"/>
        </w:rPr>
      </w:pPr>
      <w:r w:rsidRPr="005A3A54">
        <w:rPr>
          <w:rFonts w:ascii="Times New Roman" w:hAnsi="Times New Roman"/>
          <w:lang w:eastAsia="pl-PL"/>
        </w:rPr>
        <w:t>Wyniki głosowania:</w:t>
      </w:r>
    </w:p>
    <w:p w:rsidR="00875AB7" w:rsidRDefault="00875AB7" w:rsidP="00EE159C">
      <w:pPr>
        <w:spacing w:after="0" w:line="360" w:lineRule="auto"/>
        <w:jc w:val="both"/>
        <w:rPr>
          <w:rFonts w:ascii="Times New Roman" w:hAnsi="Times New Roman"/>
          <w:lang w:eastAsia="pl-PL"/>
        </w:rPr>
      </w:pPr>
      <w:r w:rsidRPr="005A3A54">
        <w:rPr>
          <w:rFonts w:ascii="Times New Roman" w:hAnsi="Times New Roman"/>
          <w:lang w:eastAsia="pl-PL"/>
        </w:rPr>
        <w:t>5 Radnych „za”, 4 głosy „przeciwne”, brak głosów wstrzymujących się. W obecności 9 Radnych. Opinia pozytywna.</w:t>
      </w:r>
    </w:p>
    <w:p w:rsidR="00875AB7" w:rsidRDefault="00875AB7" w:rsidP="00EE159C">
      <w:pPr>
        <w:spacing w:after="0" w:line="360" w:lineRule="auto"/>
        <w:jc w:val="both"/>
        <w:rPr>
          <w:rFonts w:ascii="Times New Roman" w:hAnsi="Times New Roman"/>
          <w:lang w:eastAsia="pl-PL"/>
        </w:rPr>
      </w:pPr>
    </w:p>
    <w:p w:rsidR="00875AB7" w:rsidRDefault="00875AB7" w:rsidP="0029735E">
      <w:pPr>
        <w:spacing w:after="0" w:line="360" w:lineRule="auto"/>
        <w:ind w:left="708"/>
        <w:jc w:val="both"/>
        <w:rPr>
          <w:rFonts w:ascii="Times New Roman" w:hAnsi="Times New Roman"/>
          <w:b/>
          <w:lang w:eastAsia="pl-PL"/>
        </w:rPr>
      </w:pPr>
      <w:r w:rsidRPr="005A3A54">
        <w:rPr>
          <w:rFonts w:ascii="Times New Roman" w:hAnsi="Times New Roman"/>
          <w:b/>
          <w:lang w:eastAsia="pl-PL"/>
        </w:rPr>
        <w:t>2) w sprawie zarządzenia poboru podatku od nieruchomości, podatku rolnego i podatku leśnego w drodze inkasa, wyznaczenia inkasentów i określenia wysokości wynagrodzenia za inkaso – druk 87</w:t>
      </w:r>
    </w:p>
    <w:p w:rsidR="00875AB7" w:rsidRDefault="00875AB7" w:rsidP="0029735E">
      <w:pPr>
        <w:spacing w:after="0" w:line="360" w:lineRule="auto"/>
        <w:jc w:val="both"/>
        <w:rPr>
          <w:rFonts w:ascii="Times New Roman" w:hAnsi="Times New Roman"/>
          <w:b/>
          <w:lang w:eastAsia="pl-PL"/>
        </w:rPr>
      </w:pPr>
    </w:p>
    <w:p w:rsidR="00875AB7" w:rsidRDefault="00875AB7" w:rsidP="0029735E">
      <w:pPr>
        <w:spacing w:after="0" w:line="360" w:lineRule="auto"/>
        <w:jc w:val="both"/>
        <w:rPr>
          <w:rFonts w:ascii="Times New Roman" w:hAnsi="Times New Roman"/>
        </w:rPr>
      </w:pPr>
      <w:r>
        <w:rPr>
          <w:rFonts w:ascii="Times New Roman" w:hAnsi="Times New Roman"/>
        </w:rPr>
        <w:t xml:space="preserve">Zastępca Wójta Janusz Pawlaczyk: Uchwała ta jest związana z wyborami nowych Sołtysów w Gminie Orchowo. Na jej podstawie </w:t>
      </w:r>
      <w:r w:rsidRPr="002E5D43">
        <w:rPr>
          <w:rFonts w:ascii="Times New Roman" w:hAnsi="Times New Roman"/>
        </w:rPr>
        <w:t>traci moc Uchwała Nr XVI/124/12 Rady Gminy Orchowo z dnia 9 lutego 2012 r. w sprawie zarządzenia poboru podatku od nieruchomości, podatku rolnego i podatku leśnego, wyznaczenia inkasentów i określenia wysokości wynagrodzenia za inkaso.</w:t>
      </w:r>
    </w:p>
    <w:p w:rsidR="00875AB7" w:rsidRDefault="00875AB7" w:rsidP="0029735E">
      <w:pPr>
        <w:spacing w:after="0" w:line="360" w:lineRule="auto"/>
        <w:jc w:val="both"/>
        <w:rPr>
          <w:rFonts w:ascii="Times New Roman" w:hAnsi="Times New Roman"/>
        </w:rPr>
      </w:pPr>
    </w:p>
    <w:p w:rsidR="00875AB7" w:rsidRDefault="00875AB7" w:rsidP="0029735E">
      <w:pPr>
        <w:spacing w:after="0" w:line="360" w:lineRule="auto"/>
        <w:jc w:val="both"/>
        <w:rPr>
          <w:rFonts w:ascii="Times New Roman" w:hAnsi="Times New Roman"/>
        </w:rPr>
      </w:pPr>
      <w:r>
        <w:rPr>
          <w:rFonts w:ascii="Times New Roman" w:hAnsi="Times New Roman"/>
        </w:rPr>
        <w:t xml:space="preserve">Przewodniczący Komisji Rolnictwa Maciej </w:t>
      </w:r>
      <w:proofErr w:type="spellStart"/>
      <w:r>
        <w:rPr>
          <w:rFonts w:ascii="Times New Roman" w:hAnsi="Times New Roman"/>
        </w:rPr>
        <w:t>Stube</w:t>
      </w:r>
      <w:proofErr w:type="spellEnd"/>
      <w:r>
        <w:rPr>
          <w:rFonts w:ascii="Times New Roman" w:hAnsi="Times New Roman"/>
        </w:rPr>
        <w:t xml:space="preserve">: Czy Państwo Radni mają jakieś pytania, co do tej uchwały? Jeżeli nie ma, to przechodzimy do opiniowania. </w:t>
      </w:r>
    </w:p>
    <w:p w:rsidR="00875AB7" w:rsidRDefault="00875AB7" w:rsidP="0029735E">
      <w:pPr>
        <w:spacing w:after="0" w:line="360" w:lineRule="auto"/>
        <w:jc w:val="both"/>
        <w:rPr>
          <w:rFonts w:ascii="Times New Roman" w:hAnsi="Times New Roman"/>
        </w:rPr>
      </w:pPr>
    </w:p>
    <w:p w:rsidR="00875AB7" w:rsidRPr="002E5D43" w:rsidRDefault="00875AB7" w:rsidP="002E5D43">
      <w:pPr>
        <w:spacing w:after="0" w:line="360" w:lineRule="auto"/>
        <w:jc w:val="both"/>
        <w:rPr>
          <w:rFonts w:ascii="Times New Roman" w:hAnsi="Times New Roman"/>
          <w:sz w:val="24"/>
          <w:szCs w:val="24"/>
          <w:lang w:eastAsia="pl-PL"/>
        </w:rPr>
      </w:pPr>
      <w:r w:rsidRPr="002E5D43">
        <w:rPr>
          <w:rFonts w:ascii="Times New Roman" w:hAnsi="Times New Roman"/>
          <w:sz w:val="24"/>
          <w:szCs w:val="24"/>
          <w:lang w:eastAsia="pl-PL"/>
        </w:rPr>
        <w:t>Projekt uchwały w sprawie zarządzenia poboru podatku od nieruchomości, podatku rolnego i podatku leśnego w drodze inkasa, wyznaczenia inkasentów i określenia wysokości wynagrodzenia za inkaso.</w:t>
      </w:r>
    </w:p>
    <w:p w:rsidR="00875AB7" w:rsidRDefault="00875AB7" w:rsidP="002E5D43">
      <w:pPr>
        <w:spacing w:after="0" w:line="360" w:lineRule="auto"/>
        <w:jc w:val="both"/>
        <w:rPr>
          <w:rFonts w:ascii="Times New Roman" w:hAnsi="Times New Roman"/>
          <w:b/>
          <w:sz w:val="24"/>
          <w:szCs w:val="24"/>
          <w:lang w:eastAsia="pl-PL"/>
        </w:rPr>
      </w:pPr>
    </w:p>
    <w:p w:rsidR="00875AB7" w:rsidRPr="002E5D43" w:rsidRDefault="00875AB7" w:rsidP="002E5D43">
      <w:pPr>
        <w:spacing w:after="0" w:line="360" w:lineRule="auto"/>
        <w:jc w:val="both"/>
        <w:rPr>
          <w:rFonts w:ascii="Times New Roman" w:hAnsi="Times New Roman"/>
          <w:sz w:val="24"/>
          <w:szCs w:val="24"/>
          <w:lang w:eastAsia="pl-PL"/>
        </w:rPr>
      </w:pPr>
      <w:r w:rsidRPr="002E5D43">
        <w:rPr>
          <w:rFonts w:ascii="Times New Roman" w:hAnsi="Times New Roman"/>
          <w:sz w:val="24"/>
          <w:szCs w:val="24"/>
          <w:lang w:eastAsia="pl-PL"/>
        </w:rPr>
        <w:t>Wyniki głosowania:</w:t>
      </w:r>
    </w:p>
    <w:p w:rsidR="00875AB7" w:rsidRPr="002E5D43" w:rsidRDefault="00875AB7" w:rsidP="002E5D43">
      <w:pPr>
        <w:spacing w:after="0" w:line="360" w:lineRule="auto"/>
        <w:jc w:val="both"/>
        <w:rPr>
          <w:rFonts w:ascii="Times New Roman" w:hAnsi="Times New Roman"/>
          <w:lang w:eastAsia="pl-PL"/>
        </w:rPr>
      </w:pPr>
      <w:r w:rsidRPr="002E5D43">
        <w:rPr>
          <w:rFonts w:ascii="Times New Roman" w:hAnsi="Times New Roman"/>
          <w:lang w:eastAsia="pl-PL"/>
        </w:rPr>
        <w:t xml:space="preserve">9 Radnych „za”, brak głosów „przeciwnych”, brak głosów wstrzymujących się. W obecności 9 Radnych. </w:t>
      </w:r>
      <w:r>
        <w:rPr>
          <w:rFonts w:ascii="Times New Roman" w:hAnsi="Times New Roman"/>
          <w:lang w:eastAsia="pl-PL"/>
        </w:rPr>
        <w:t>Opinia pozytywna.</w:t>
      </w:r>
    </w:p>
    <w:p w:rsidR="00875AB7" w:rsidRDefault="00875AB7" w:rsidP="0029735E">
      <w:pPr>
        <w:spacing w:after="0" w:line="360" w:lineRule="auto"/>
        <w:jc w:val="both"/>
        <w:rPr>
          <w:rFonts w:ascii="Times New Roman" w:hAnsi="Times New Roman"/>
          <w:b/>
          <w:lang w:eastAsia="pl-PL"/>
        </w:rPr>
      </w:pPr>
    </w:p>
    <w:p w:rsidR="00875AB7" w:rsidRDefault="00875AB7" w:rsidP="0029735E">
      <w:pPr>
        <w:spacing w:after="0" w:line="360" w:lineRule="auto"/>
        <w:jc w:val="both"/>
        <w:rPr>
          <w:rFonts w:ascii="Times New Roman" w:hAnsi="Times New Roman"/>
          <w:b/>
          <w:lang w:eastAsia="pl-PL"/>
        </w:rPr>
      </w:pPr>
      <w:r w:rsidRPr="002E5D43">
        <w:rPr>
          <w:rFonts w:ascii="Times New Roman" w:hAnsi="Times New Roman"/>
          <w:b/>
          <w:bCs/>
        </w:rPr>
        <w:t xml:space="preserve">Ad. pkt 8) </w:t>
      </w:r>
      <w:r w:rsidRPr="002E5D43">
        <w:rPr>
          <w:rFonts w:ascii="Times New Roman" w:hAnsi="Times New Roman"/>
          <w:b/>
          <w:lang w:eastAsia="pl-PL"/>
        </w:rPr>
        <w:t>Wnioski i sprawy bieżące.</w:t>
      </w:r>
    </w:p>
    <w:p w:rsidR="00875AB7" w:rsidRDefault="00875AB7" w:rsidP="0029735E">
      <w:pPr>
        <w:spacing w:after="0" w:line="360" w:lineRule="auto"/>
        <w:jc w:val="both"/>
        <w:rPr>
          <w:rFonts w:ascii="Times New Roman" w:hAnsi="Times New Roman"/>
          <w:b/>
          <w:lang w:eastAsia="pl-PL"/>
        </w:rPr>
      </w:pPr>
    </w:p>
    <w:p w:rsidR="00875AB7" w:rsidRPr="00F506A0" w:rsidRDefault="00875AB7" w:rsidP="00F506A0">
      <w:pPr>
        <w:spacing w:after="0" w:line="360" w:lineRule="auto"/>
        <w:jc w:val="both"/>
        <w:rPr>
          <w:rFonts w:ascii="Times New Roman" w:hAnsi="Times New Roman"/>
          <w:lang w:eastAsia="pl-PL"/>
        </w:rPr>
      </w:pPr>
      <w:r w:rsidRPr="00F506A0">
        <w:rPr>
          <w:rFonts w:ascii="Times New Roman" w:hAnsi="Times New Roman"/>
          <w:lang w:eastAsia="pl-PL"/>
        </w:rPr>
        <w:t xml:space="preserve">Radna Alicja Bartz: Ja przypomina Panu Pawlaczykowi o tych tabliczkach z numerami. </w:t>
      </w:r>
    </w:p>
    <w:p w:rsidR="00875AB7" w:rsidRDefault="00875AB7" w:rsidP="00F506A0">
      <w:pPr>
        <w:spacing w:after="0" w:line="360" w:lineRule="auto"/>
        <w:jc w:val="both"/>
        <w:rPr>
          <w:rFonts w:ascii="Times New Roman" w:hAnsi="Times New Roman"/>
        </w:rPr>
      </w:pPr>
    </w:p>
    <w:p w:rsidR="00875AB7" w:rsidRDefault="00875AB7" w:rsidP="00F506A0">
      <w:pPr>
        <w:spacing w:after="0" w:line="360" w:lineRule="auto"/>
        <w:jc w:val="both"/>
        <w:rPr>
          <w:rFonts w:ascii="Times New Roman" w:hAnsi="Times New Roman"/>
        </w:rPr>
      </w:pPr>
      <w:r>
        <w:rPr>
          <w:rFonts w:ascii="Times New Roman" w:hAnsi="Times New Roman"/>
        </w:rPr>
        <w:t xml:space="preserve">Zastępca Wójta Janusz Pawlaczyk: Wysłaliśmy w tej sprawie pismo do Radnych. </w:t>
      </w:r>
    </w:p>
    <w:p w:rsidR="00875AB7" w:rsidRDefault="00875AB7" w:rsidP="00F506A0">
      <w:pPr>
        <w:spacing w:after="0" w:line="360" w:lineRule="auto"/>
        <w:jc w:val="both"/>
        <w:rPr>
          <w:rFonts w:ascii="Times New Roman" w:hAnsi="Times New Roman"/>
        </w:rPr>
      </w:pPr>
    </w:p>
    <w:p w:rsidR="00875AB7" w:rsidRDefault="00875AB7" w:rsidP="00F506A0">
      <w:pPr>
        <w:spacing w:after="0" w:line="360" w:lineRule="auto"/>
        <w:jc w:val="both"/>
        <w:rPr>
          <w:rFonts w:ascii="Times New Roman" w:hAnsi="Times New Roman"/>
        </w:rPr>
      </w:pPr>
      <w:r>
        <w:rPr>
          <w:rFonts w:ascii="Times New Roman" w:hAnsi="Times New Roman"/>
        </w:rPr>
        <w:t xml:space="preserve">Przewodniczący Rady Władysław Jakubowski: Ja mam taką sprawę do przemyślenia na Sesje. Spotkałem się z takimi propozycjami pracowników Urzędu, żeby zmienić godz. posiedzeń Sesji i Komisji. Szczerze powiedziawszy trafiły do mnie argumenty dlatego, że mamy nie raz sytuację taką, że pracownik jest tutaj z nami do godz. 17 – 18. My nie mamy do niego pytań. Tyle godz. siedział, a </w:t>
      </w:r>
      <w:r>
        <w:rPr>
          <w:rFonts w:ascii="Times New Roman" w:hAnsi="Times New Roman"/>
        </w:rPr>
        <w:lastRenderedPageBreak/>
        <w:t>za to trzeba mu dać nadgodziny. Drugi argument jest taki, że jeżeli będzie się to odbywać w godz. pracy Urzędu w każdej chwili możemy poprosić jakiegoś pracownika, który w danym momencie wytłumaczy nam nasze wątpliwości. Po godz. 15</w:t>
      </w:r>
      <w:r>
        <w:rPr>
          <w:rFonts w:ascii="Times New Roman" w:hAnsi="Times New Roman"/>
          <w:vertAlign w:val="superscript"/>
        </w:rPr>
        <w:t xml:space="preserve">30 </w:t>
      </w:r>
      <w:r>
        <w:rPr>
          <w:rFonts w:ascii="Times New Roman" w:hAnsi="Times New Roman"/>
        </w:rPr>
        <w:t>już nie mamy takich możliwości. Ja chciałbym, abyście się Państwo nad tym zastanowili. Sam jestem za zmianą godz. Proponowałabym tu godz. 11</w:t>
      </w:r>
      <w:r>
        <w:rPr>
          <w:rFonts w:ascii="Times New Roman" w:hAnsi="Times New Roman"/>
          <w:vertAlign w:val="superscript"/>
        </w:rPr>
        <w:t>00</w:t>
      </w:r>
      <w:r>
        <w:rPr>
          <w:rFonts w:ascii="Times New Roman" w:hAnsi="Times New Roman"/>
        </w:rPr>
        <w:t xml:space="preserve">, ale jest to tylko moja sugestia. Ja proponowałbym przemyślenie i byśmy podjęli decyzję taką na najbliższej Sesji lub odłożyli na następną Sesję, jeżeli potrzebujecie Państwo więcej czasu do przemyśleń. </w:t>
      </w:r>
    </w:p>
    <w:p w:rsidR="00875AB7" w:rsidRDefault="00875AB7" w:rsidP="00F506A0">
      <w:pPr>
        <w:spacing w:after="0" w:line="360" w:lineRule="auto"/>
        <w:jc w:val="both"/>
        <w:rPr>
          <w:rFonts w:ascii="Times New Roman" w:hAnsi="Times New Roman"/>
        </w:rPr>
      </w:pPr>
    </w:p>
    <w:p w:rsidR="00875AB7" w:rsidRDefault="00875AB7" w:rsidP="00F506A0">
      <w:pPr>
        <w:spacing w:after="0" w:line="360" w:lineRule="auto"/>
        <w:jc w:val="both"/>
        <w:rPr>
          <w:rFonts w:ascii="Times New Roman" w:hAnsi="Times New Roman"/>
        </w:rPr>
      </w:pPr>
      <w:r>
        <w:rPr>
          <w:rFonts w:ascii="Times New Roman" w:hAnsi="Times New Roman"/>
        </w:rPr>
        <w:t>Radny Ryszard Świtek: Proszę Państwa, ja nie chcę tego pomysłu specjalnie krytykować, tylko ja widzę, że cos zaczyna się dziać. Nie ma Pana Wójta i jest okazja, żeby jak to się mówi potępić, albo poddać w wątpliwość niektóre decyzje. Nie będę tego rozbudowywał, bo tu jest w budżecie zapisane. My dyskutujemy nad ryzykiem wydania kilkunastu milionów złotych i dwanaście tysięcy, co zawsze każdą decyzję można zat</w:t>
      </w:r>
      <w:r w:rsidR="00112D2F">
        <w:rPr>
          <w:rFonts w:ascii="Times New Roman" w:hAnsi="Times New Roman"/>
        </w:rPr>
        <w:t>rzymać. Pan Zastępca</w:t>
      </w:r>
      <w:r>
        <w:rPr>
          <w:rFonts w:ascii="Times New Roman" w:hAnsi="Times New Roman"/>
        </w:rPr>
        <w:t xml:space="preserve"> mówi, że jest tam mu zimno, ale on jest dobrze wychowany i jak dobrze się ubiera, to wytrzymuje. Urzędnicy dzwonią i się skarżą, bo wchodzi do biura i czuje, że jest ziąb. I ter</w:t>
      </w:r>
      <w:r w:rsidR="00112D2F">
        <w:rPr>
          <w:rFonts w:ascii="Times New Roman" w:hAnsi="Times New Roman"/>
        </w:rPr>
        <w:t>az tak, pracownicy są elektoratem</w:t>
      </w:r>
      <w:r>
        <w:rPr>
          <w:rFonts w:ascii="Times New Roman" w:hAnsi="Times New Roman"/>
        </w:rPr>
        <w:t>, bo</w:t>
      </w:r>
      <w:r w:rsidR="00112D2F">
        <w:rPr>
          <w:rFonts w:ascii="Times New Roman" w:hAnsi="Times New Roman"/>
        </w:rPr>
        <w:t xml:space="preserve"> to</w:t>
      </w:r>
      <w:r>
        <w:rPr>
          <w:rFonts w:ascii="Times New Roman" w:hAnsi="Times New Roman"/>
        </w:rPr>
        <w:t xml:space="preserve"> jest elektorat. Z </w:t>
      </w:r>
      <w:proofErr w:type="spellStart"/>
      <w:r>
        <w:rPr>
          <w:rFonts w:ascii="Times New Roman" w:hAnsi="Times New Roman"/>
        </w:rPr>
        <w:t>Róża</w:t>
      </w:r>
      <w:r w:rsidR="00112D2F">
        <w:rPr>
          <w:rFonts w:ascii="Times New Roman" w:hAnsi="Times New Roman"/>
        </w:rPr>
        <w:t>n</w:t>
      </w:r>
      <w:r>
        <w:rPr>
          <w:rFonts w:ascii="Times New Roman" w:hAnsi="Times New Roman"/>
        </w:rPr>
        <w:t>ny</w:t>
      </w:r>
      <w:proofErr w:type="spellEnd"/>
      <w:r>
        <w:rPr>
          <w:rFonts w:ascii="Times New Roman" w:hAnsi="Times New Roman"/>
        </w:rPr>
        <w:t xml:space="preserve"> jest pracownik, z Orchowa jest kilku. I teraz jak tak sobie pomyśleli, mamy siedzieć, nic się nie dowiemy, to jest takie nudne, nic się nie dziej, no to Pana Przewodniczącego, jak to się mówi, przekonamy, żeby to zmienić. Kiedy ja do Gminy dzwoniłem, że dzisiaj nie możemy być, bo z Panem Zawadą byliśmy w Komisji Przetargowej w Malińcu, że miała ta komisja odbywać się w ciągu dwóch dni i tak się zbiegło, że dzisiaj byśmy decydowali, czy będziemy brać udział w komisji przetargowej, czy tutaj w Urzędzie Gminy, to nikt nam się nie przychylił, nawet nie dał jakiegoś wytłumaczenia logicznego, że nie można. Pan Przewodniczący powiedział rzekomo „Nie, bo nie” i nie było jakiegoś sensu. Ja nie mówiłem do samego Pana Przewodniczącego. Ja rozmawiałem przez telefon z Przewodniczącym Komisji Rolnictwa, a kiedy się tak dopytywałem, kto tak bardzo to zdecydował, to się okazało, że to niby Pan Przewodniczący Rady Gminy tak zdecydował</w:t>
      </w:r>
      <w:r w:rsidR="00112D2F">
        <w:rPr>
          <w:rFonts w:ascii="Times New Roman" w:hAnsi="Times New Roman"/>
        </w:rPr>
        <w:t xml:space="preserve">, tak powiedział Pan Maciej </w:t>
      </w:r>
      <w:proofErr w:type="spellStart"/>
      <w:r w:rsidR="00112D2F">
        <w:rPr>
          <w:rFonts w:ascii="Times New Roman" w:hAnsi="Times New Roman"/>
        </w:rPr>
        <w:t>Stub</w:t>
      </w:r>
      <w:r>
        <w:rPr>
          <w:rFonts w:ascii="Times New Roman" w:hAnsi="Times New Roman"/>
        </w:rPr>
        <w:t>e</w:t>
      </w:r>
      <w:proofErr w:type="spellEnd"/>
      <w:r>
        <w:rPr>
          <w:rFonts w:ascii="Times New Roman" w:hAnsi="Times New Roman"/>
        </w:rPr>
        <w:t xml:space="preserve"> wczoraj. Wszystko jest tak po cichu, albo odbierany jest głos. Ja sobie zdaję sprawę, że najlepiej odebrać głos. Taka była ta feralna sesja i tak się zakończył rok 2015. Zaczął się styczeń i już mówimy, że coś wam nie pasuje, tak jak ja jestem z Różany, o kończeniu kanalizacji albo o kontynuowaniu kanalizacji. Tak to prawie wygląda. </w:t>
      </w:r>
    </w:p>
    <w:p w:rsidR="00875AB7" w:rsidRDefault="00875AB7" w:rsidP="00F506A0">
      <w:pPr>
        <w:spacing w:after="0" w:line="360" w:lineRule="auto"/>
        <w:jc w:val="both"/>
        <w:rPr>
          <w:rFonts w:ascii="Times New Roman" w:hAnsi="Times New Roman"/>
        </w:rPr>
      </w:pPr>
    </w:p>
    <w:p w:rsidR="00875AB7" w:rsidRDefault="00875AB7" w:rsidP="00F506A0">
      <w:pPr>
        <w:spacing w:after="0" w:line="360" w:lineRule="auto"/>
        <w:jc w:val="both"/>
        <w:rPr>
          <w:rFonts w:ascii="Times New Roman" w:hAnsi="Times New Roman"/>
        </w:rPr>
      </w:pPr>
      <w:r>
        <w:rPr>
          <w:rFonts w:ascii="Times New Roman" w:hAnsi="Times New Roman"/>
        </w:rPr>
        <w:t xml:space="preserve">Przewodniczący Komisji Rolnictwa Maciej </w:t>
      </w:r>
      <w:proofErr w:type="spellStart"/>
      <w:r>
        <w:rPr>
          <w:rFonts w:ascii="Times New Roman" w:hAnsi="Times New Roman"/>
        </w:rPr>
        <w:t>Stube</w:t>
      </w:r>
      <w:proofErr w:type="spellEnd"/>
      <w:r>
        <w:rPr>
          <w:rFonts w:ascii="Times New Roman" w:hAnsi="Times New Roman"/>
        </w:rPr>
        <w:t>:</w:t>
      </w:r>
      <w:r w:rsidR="00112D2F">
        <w:rPr>
          <w:rFonts w:ascii="Times New Roman" w:hAnsi="Times New Roman"/>
        </w:rPr>
        <w:t xml:space="preserve"> Panie radny Świtek… Zadzwonił P</w:t>
      </w:r>
      <w:r>
        <w:rPr>
          <w:rFonts w:ascii="Times New Roman" w:hAnsi="Times New Roman"/>
        </w:rPr>
        <w:t>an do mnie w niedzielę, żeby przesunąć termin komisji. Wiedząc dobrze, że mieliście mieć posiedzenie przetargowe 25-26, ja powiedziałem, że planujemy, że założyliśmy, że 26 rob</w:t>
      </w:r>
      <w:r w:rsidR="00112D2F">
        <w:rPr>
          <w:rFonts w:ascii="Times New Roman" w:hAnsi="Times New Roman"/>
        </w:rPr>
        <w:t>imy komisje. Wiedząc o tym, że S</w:t>
      </w:r>
      <w:r>
        <w:rPr>
          <w:rFonts w:ascii="Times New Roman" w:hAnsi="Times New Roman"/>
        </w:rPr>
        <w:t>esja jest 28. Niech mi Pan powie, na jaki termin mieliśmy przesunąć komisję? Na 25 nie, bo też by nie pasowało, 26 mi nie pasuje, dlatego, że ja już mam zaplanowany ten dzień, a wczoraj tłumaczyłem Panu w</w:t>
      </w:r>
      <w:r w:rsidR="00112D2F">
        <w:rPr>
          <w:rFonts w:ascii="Times New Roman" w:hAnsi="Times New Roman"/>
        </w:rPr>
        <w:t>yraźnie, że Pan Przewodniczący J</w:t>
      </w:r>
      <w:r>
        <w:rPr>
          <w:rFonts w:ascii="Times New Roman" w:hAnsi="Times New Roman"/>
        </w:rPr>
        <w:t>akubowski nie godzi się na to, a</w:t>
      </w:r>
      <w:r w:rsidR="00112D2F">
        <w:rPr>
          <w:rFonts w:ascii="Times New Roman" w:hAnsi="Times New Roman"/>
        </w:rPr>
        <w:t>by komisje były na dzień przed S</w:t>
      </w:r>
      <w:r>
        <w:rPr>
          <w:rFonts w:ascii="Times New Roman" w:hAnsi="Times New Roman"/>
        </w:rPr>
        <w:t xml:space="preserve">esją.   </w:t>
      </w:r>
    </w:p>
    <w:p w:rsidR="00875AB7" w:rsidRDefault="00875AB7" w:rsidP="00112D2F">
      <w:pPr>
        <w:spacing w:after="0" w:line="360" w:lineRule="auto"/>
        <w:jc w:val="center"/>
        <w:rPr>
          <w:rFonts w:ascii="Times New Roman" w:hAnsi="Times New Roman"/>
        </w:rPr>
      </w:pPr>
      <w:r>
        <w:rPr>
          <w:rFonts w:ascii="Times New Roman" w:hAnsi="Times New Roman"/>
        </w:rPr>
        <w:lastRenderedPageBreak/>
        <w:t>Radny Ryszard</w:t>
      </w:r>
      <w:r w:rsidR="00112D2F">
        <w:rPr>
          <w:rFonts w:ascii="Times New Roman" w:hAnsi="Times New Roman"/>
        </w:rPr>
        <w:t xml:space="preserve"> Świtek: No to ja bym chciał też</w:t>
      </w:r>
      <w:r>
        <w:rPr>
          <w:rFonts w:ascii="Times New Roman" w:hAnsi="Times New Roman"/>
        </w:rPr>
        <w:t xml:space="preserve"> powiedzieć przy okazji, że to, co Pan Adamczyk może mówił, to wszystkie komisje, które w tej kadencji</w:t>
      </w:r>
      <w:r w:rsidR="00112D2F">
        <w:rPr>
          <w:rFonts w:ascii="Times New Roman" w:hAnsi="Times New Roman"/>
        </w:rPr>
        <w:t xml:space="preserve"> się odbywają to są </w:t>
      </w:r>
      <w:r>
        <w:rPr>
          <w:rFonts w:ascii="Times New Roman" w:hAnsi="Times New Roman"/>
        </w:rPr>
        <w:t>komisje łączone, czyli połączyć jedno z drugim, odfajkować szybko i do domu i dlatego do niektórych tematów trudno się dokopać albo ja, jako zwykły radny, nie śledzący, nie podpytujący</w:t>
      </w:r>
      <w:r w:rsidR="00112D2F">
        <w:rPr>
          <w:rFonts w:ascii="Times New Roman" w:hAnsi="Times New Roman"/>
        </w:rPr>
        <w:t>, nie wchodzący w temat, to od P</w:t>
      </w:r>
      <w:r>
        <w:rPr>
          <w:rFonts w:ascii="Times New Roman" w:hAnsi="Times New Roman"/>
        </w:rPr>
        <w:t>rzewodniczących jest trudno się czegokolwiek dowiedzieć, żeby oni d</w:t>
      </w:r>
      <w:r w:rsidR="00112D2F">
        <w:rPr>
          <w:rFonts w:ascii="Times New Roman" w:hAnsi="Times New Roman"/>
        </w:rPr>
        <w:t xml:space="preserve">odatkowo coś powiedzieli. </w:t>
      </w:r>
      <w:r w:rsidR="00112D2F">
        <w:rPr>
          <w:rFonts w:ascii="Times New Roman" w:hAnsi="Times New Roman"/>
        </w:rPr>
        <w:br/>
        <w:t>N</w:t>
      </w:r>
      <w:r>
        <w:rPr>
          <w:rFonts w:ascii="Times New Roman" w:hAnsi="Times New Roman"/>
        </w:rPr>
        <w:t>ie zgodził</w:t>
      </w:r>
      <w:r w:rsidR="00112D2F">
        <w:rPr>
          <w:rFonts w:ascii="Times New Roman" w:hAnsi="Times New Roman"/>
        </w:rPr>
        <w:t xml:space="preserve"> się</w:t>
      </w:r>
      <w:r>
        <w:rPr>
          <w:rFonts w:ascii="Times New Roman" w:hAnsi="Times New Roman"/>
        </w:rPr>
        <w:t>, bo nie może być 24 godziny przed, a my byliśmy tam społecznie wybrani i teoretycznie mieliśmy być w Malińcu i jeszcze zdążymy przyjechać te 40 czy 45</w:t>
      </w:r>
      <w:r w:rsidR="00112D2F">
        <w:rPr>
          <w:rFonts w:ascii="Times New Roman" w:hAnsi="Times New Roman"/>
        </w:rPr>
        <w:t xml:space="preserve"> </w:t>
      </w:r>
      <w:r>
        <w:rPr>
          <w:rFonts w:ascii="Times New Roman" w:hAnsi="Times New Roman"/>
        </w:rPr>
        <w:t>km do Orchowa, nie patrząc na warunki, nie pat</w:t>
      </w:r>
      <w:r w:rsidR="00112D2F">
        <w:rPr>
          <w:rFonts w:ascii="Times New Roman" w:hAnsi="Times New Roman"/>
        </w:rPr>
        <w:t>rząc na żadne ewentualne przedłużenie</w:t>
      </w:r>
      <w:r>
        <w:rPr>
          <w:rFonts w:ascii="Times New Roman" w:hAnsi="Times New Roman"/>
        </w:rPr>
        <w:t xml:space="preserve"> niektórych spraw. I tak było jak jeszcze nic nie było podpisane. Nasze prośby nie zostały spełnione. To ja prosiłem, ale nie</w:t>
      </w:r>
      <w:r w:rsidR="00112D2F">
        <w:rPr>
          <w:rFonts w:ascii="Times New Roman" w:hAnsi="Times New Roman"/>
        </w:rPr>
        <w:t xml:space="preserve"> tylko w swoim imieniu, ale też </w:t>
      </w:r>
      <w:r>
        <w:rPr>
          <w:rFonts w:ascii="Times New Roman" w:hAnsi="Times New Roman"/>
        </w:rPr>
        <w:t>w imieniu kolegi Zawady. Także na przyszłości to prosiłbym te interesy, że tak powiem jakoś jaśniej, wyraźniej przedstawiać, nie czekać może do ostatniego dnia, bo zawsze tak jest praktykowane, że się czeka tak ten 1,2, czy 3 dni przed komisją, przed sesją, żeby  to było i jakie by b</w:t>
      </w:r>
      <w:r w:rsidR="00112D2F">
        <w:rPr>
          <w:rFonts w:ascii="Times New Roman" w:hAnsi="Times New Roman"/>
        </w:rPr>
        <w:t>yło wytłumaczenie tego, że tak P</w:t>
      </w:r>
      <w:r>
        <w:rPr>
          <w:rFonts w:ascii="Times New Roman" w:hAnsi="Times New Roman"/>
        </w:rPr>
        <w:t>rzewodniczący jednej i drugiej komisji tak razem sobie posie</w:t>
      </w:r>
      <w:r w:rsidR="00112D2F">
        <w:rPr>
          <w:rFonts w:ascii="Times New Roman" w:hAnsi="Times New Roman"/>
        </w:rPr>
        <w:t>dzą,  odbiorą jak to się mówi tę dietę, no i zastępcy też</w:t>
      </w:r>
      <w:r>
        <w:rPr>
          <w:rFonts w:ascii="Times New Roman" w:hAnsi="Times New Roman"/>
        </w:rPr>
        <w:t xml:space="preserve"> odbiorą i od razu budżet Gminy jest uboższy o ileś tam złotych, co moim zdaniem powinno być też zweryfikowane i jakoś logicznie rozrządzone i żeby te pieniądze policzyć, ile tych zastępców, przecież to nie będą pieniądze na ten audyt termoizolacyjny.</w:t>
      </w:r>
    </w:p>
    <w:p w:rsidR="00875AB7" w:rsidRDefault="00875AB7" w:rsidP="00F506A0">
      <w:pPr>
        <w:spacing w:after="0" w:line="360" w:lineRule="auto"/>
        <w:jc w:val="both"/>
        <w:rPr>
          <w:rFonts w:ascii="Times New Roman" w:hAnsi="Times New Roman"/>
        </w:rPr>
      </w:pPr>
    </w:p>
    <w:p w:rsidR="00875AB7" w:rsidRDefault="00875AB7" w:rsidP="00F506A0">
      <w:pPr>
        <w:spacing w:after="0" w:line="360" w:lineRule="auto"/>
        <w:jc w:val="both"/>
        <w:rPr>
          <w:rFonts w:ascii="Times New Roman" w:hAnsi="Times New Roman"/>
        </w:rPr>
      </w:pPr>
      <w:r>
        <w:rPr>
          <w:rFonts w:ascii="Times New Roman" w:hAnsi="Times New Roman"/>
        </w:rPr>
        <w:t>Przewodniczący Rady Gminy Władysław Jakubowski: Panie radny, przykro mi, że Pan mi zarzuca rzeczy, o których nic nie wiem.</w:t>
      </w:r>
    </w:p>
    <w:p w:rsidR="00875AB7" w:rsidRDefault="00875AB7" w:rsidP="00F506A0">
      <w:pPr>
        <w:spacing w:after="0" w:line="360" w:lineRule="auto"/>
        <w:jc w:val="both"/>
        <w:rPr>
          <w:rFonts w:ascii="Times New Roman" w:hAnsi="Times New Roman"/>
        </w:rPr>
      </w:pPr>
    </w:p>
    <w:p w:rsidR="00875AB7" w:rsidRDefault="00875AB7" w:rsidP="00F506A0">
      <w:pPr>
        <w:spacing w:after="0" w:line="360" w:lineRule="auto"/>
        <w:jc w:val="both"/>
        <w:rPr>
          <w:rFonts w:ascii="Times New Roman" w:hAnsi="Times New Roman"/>
        </w:rPr>
      </w:pPr>
      <w:r>
        <w:rPr>
          <w:rFonts w:ascii="Times New Roman" w:hAnsi="Times New Roman"/>
        </w:rPr>
        <w:t>Radny Ryszard Świtek: Mi było przykro, niech Pan uzasadni, niech pan powie, że Świtek nie ma racji. Odbiera się mu głos. Ja proszę nie kontynuować, bo tak się stało, że… ja tylko powiedziałem na przyszłość, przedstawiłem fakt, co miało to miejsce. Pan chce to teraz tak przerobić, że nic się wielkiego nie stało. Ja dziękuje, nie budujmy nowej takiej historii, takie zdarzenie miało miejsce. Mówi Pan o urzędnikach, no to niech Pan powie, co za urzędnicy tu przychodzą. Bukowski może nie był ostat</w:t>
      </w:r>
      <w:r w:rsidR="00112D2F">
        <w:rPr>
          <w:rFonts w:ascii="Times New Roman" w:hAnsi="Times New Roman"/>
        </w:rPr>
        <w:t xml:space="preserve">nio, pół roku nie był i zawsze </w:t>
      </w:r>
      <w:proofErr w:type="spellStart"/>
      <w:r w:rsidR="00112D2F">
        <w:rPr>
          <w:rFonts w:ascii="Times New Roman" w:hAnsi="Times New Roman"/>
        </w:rPr>
        <w:t>an</w:t>
      </w:r>
      <w:proofErr w:type="spellEnd"/>
      <w:r w:rsidR="00112D2F">
        <w:rPr>
          <w:rFonts w:ascii="Times New Roman" w:hAnsi="Times New Roman"/>
        </w:rPr>
        <w:t xml:space="preserve"> tak wymienia, Pani P</w:t>
      </w:r>
      <w:r>
        <w:rPr>
          <w:rFonts w:ascii="Times New Roman" w:hAnsi="Times New Roman"/>
        </w:rPr>
        <w:t xml:space="preserve">aulina </w:t>
      </w:r>
      <w:proofErr w:type="spellStart"/>
      <w:r>
        <w:rPr>
          <w:rFonts w:ascii="Times New Roman" w:hAnsi="Times New Roman"/>
        </w:rPr>
        <w:t>Szmyt</w:t>
      </w:r>
      <w:proofErr w:type="spellEnd"/>
      <w:r>
        <w:rPr>
          <w:rFonts w:ascii="Times New Roman" w:hAnsi="Times New Roman"/>
        </w:rPr>
        <w:t xml:space="preserve"> też tu nie była, to o jakich Pan urzędnikach mówi?  </w:t>
      </w:r>
    </w:p>
    <w:p w:rsidR="00875AB7" w:rsidRDefault="00875AB7" w:rsidP="00F506A0">
      <w:pPr>
        <w:spacing w:after="0" w:line="360" w:lineRule="auto"/>
        <w:jc w:val="both"/>
        <w:rPr>
          <w:rFonts w:ascii="Times New Roman" w:hAnsi="Times New Roman"/>
        </w:rPr>
      </w:pPr>
    </w:p>
    <w:p w:rsidR="00875AB7" w:rsidRDefault="00875AB7" w:rsidP="00F506A0">
      <w:pPr>
        <w:spacing w:after="0" w:line="360" w:lineRule="auto"/>
        <w:jc w:val="both"/>
        <w:rPr>
          <w:rFonts w:ascii="Times New Roman" w:hAnsi="Times New Roman"/>
        </w:rPr>
      </w:pPr>
      <w:r>
        <w:rPr>
          <w:rFonts w:ascii="Times New Roman" w:hAnsi="Times New Roman"/>
        </w:rPr>
        <w:t>Przewodniczący Rady Gminy Władysław Jakubowski: Chciałbym do</w:t>
      </w:r>
      <w:r w:rsidR="006D1E79">
        <w:rPr>
          <w:rFonts w:ascii="Times New Roman" w:hAnsi="Times New Roman"/>
        </w:rPr>
        <w:t>kończyć swoją wypowiedź… Panie R</w:t>
      </w:r>
      <w:r>
        <w:rPr>
          <w:rFonts w:ascii="Times New Roman" w:hAnsi="Times New Roman"/>
        </w:rPr>
        <w:t>adny, ja zawsze walczyłem z tym, że komisje nie mogą się odbywać w bardzo bliskim terminie sesji. Po wtóre</w:t>
      </w:r>
      <w:r w:rsidR="006D1E79">
        <w:rPr>
          <w:rFonts w:ascii="Times New Roman" w:hAnsi="Times New Roman"/>
        </w:rPr>
        <w:t xml:space="preserve"> – Państwo podjęli decyzję być R</w:t>
      </w:r>
      <w:r>
        <w:rPr>
          <w:rFonts w:ascii="Times New Roman" w:hAnsi="Times New Roman"/>
        </w:rPr>
        <w:t>adnymi</w:t>
      </w:r>
      <w:r w:rsidR="006D1E79">
        <w:rPr>
          <w:rFonts w:ascii="Times New Roman" w:hAnsi="Times New Roman"/>
        </w:rPr>
        <w:t>,</w:t>
      </w:r>
      <w:r>
        <w:rPr>
          <w:rFonts w:ascii="Times New Roman" w:hAnsi="Times New Roman"/>
        </w:rPr>
        <w:t xml:space="preserve"> więc maja obowiązek wykonywać swój mandat. Decyzje o p</w:t>
      </w:r>
      <w:r w:rsidR="006D1E79">
        <w:rPr>
          <w:rFonts w:ascii="Times New Roman" w:hAnsi="Times New Roman"/>
        </w:rPr>
        <w:t>osiedzeniach komisji podejmują P</w:t>
      </w:r>
      <w:r>
        <w:rPr>
          <w:rFonts w:ascii="Times New Roman" w:hAnsi="Times New Roman"/>
        </w:rPr>
        <w:t>rzewodniczący komisji we własnym gronie, bez mojego udziału. To jest ich niezależna decyzja. Wywieram nacisk tylko, żeby one były wcześniej, nie w ostatniej chwili. Są też przepisy, które mówią, w jakim terminie radny powinien być skutecznie zawi</w:t>
      </w:r>
      <w:r w:rsidR="006D1E79">
        <w:rPr>
          <w:rFonts w:ascii="Times New Roman" w:hAnsi="Times New Roman"/>
        </w:rPr>
        <w:t>adomiony o posiedzeniu. Jeżeli P</w:t>
      </w:r>
      <w:r>
        <w:rPr>
          <w:rFonts w:ascii="Times New Roman" w:hAnsi="Times New Roman"/>
        </w:rPr>
        <w:t>aństwo przyjmują zobowiązania, które koliduj</w:t>
      </w:r>
      <w:r w:rsidR="006D1E79">
        <w:rPr>
          <w:rFonts w:ascii="Times New Roman" w:hAnsi="Times New Roman"/>
        </w:rPr>
        <w:t>ą z pracą R</w:t>
      </w:r>
      <w:r>
        <w:rPr>
          <w:rFonts w:ascii="Times New Roman" w:hAnsi="Times New Roman"/>
        </w:rPr>
        <w:t xml:space="preserve">adnego, to albo ich nie przyjmować, albo nie brać udziału w komisjach. Taka jest moja odpowiedź – </w:t>
      </w:r>
      <w:r w:rsidR="006D1E79">
        <w:rPr>
          <w:rFonts w:ascii="Times New Roman" w:hAnsi="Times New Roman"/>
        </w:rPr>
        <w:t>państwo wyrażając ochotę bycia R</w:t>
      </w:r>
      <w:r>
        <w:rPr>
          <w:rFonts w:ascii="Times New Roman" w:hAnsi="Times New Roman"/>
        </w:rPr>
        <w:t xml:space="preserve">adnym, przyjmują na siebie takie zobowiązania. My </w:t>
      </w:r>
      <w:r>
        <w:rPr>
          <w:rFonts w:ascii="Times New Roman" w:hAnsi="Times New Roman"/>
        </w:rPr>
        <w:lastRenderedPageBreak/>
        <w:t>mamy swoje przepisy statutowe, które mówią o skutecznym zawiadomieniu radnych, a po wtóre…panie Radny, są telefony komórkowe, można zadzwonić i zasięgnąć informacji źródła, czyli</w:t>
      </w:r>
      <w:r w:rsidR="006D1E79">
        <w:rPr>
          <w:rFonts w:ascii="Times New Roman" w:hAnsi="Times New Roman"/>
        </w:rPr>
        <w:t xml:space="preserve"> u mnie. Wtedy chciałbym, żeby Pan mówiąc, że ja coś robię</w:t>
      </w:r>
      <w:r>
        <w:rPr>
          <w:rFonts w:ascii="Times New Roman" w:hAnsi="Times New Roman"/>
        </w:rPr>
        <w:t xml:space="preserve">, po prostu nie mijał się z prawdą. Tak delikatnie tylko powiem. Więcej w tym temacie nie zabiorę głosu, dziękuję. </w:t>
      </w:r>
    </w:p>
    <w:p w:rsidR="00875AB7" w:rsidRDefault="00875AB7" w:rsidP="00F506A0">
      <w:pPr>
        <w:spacing w:after="0" w:line="360" w:lineRule="auto"/>
        <w:jc w:val="both"/>
        <w:rPr>
          <w:rFonts w:ascii="Times New Roman" w:hAnsi="Times New Roman"/>
        </w:rPr>
      </w:pPr>
    </w:p>
    <w:p w:rsidR="00875AB7" w:rsidRDefault="006D1E79" w:rsidP="00F506A0">
      <w:pPr>
        <w:spacing w:after="0" w:line="360" w:lineRule="auto"/>
        <w:jc w:val="both"/>
        <w:rPr>
          <w:rFonts w:ascii="Times New Roman" w:hAnsi="Times New Roman"/>
        </w:rPr>
      </w:pPr>
      <w:r>
        <w:rPr>
          <w:rFonts w:ascii="Times New Roman" w:hAnsi="Times New Roman"/>
        </w:rPr>
        <w:t>Radny Ryszard Świtek: J</w:t>
      </w:r>
      <w:r w:rsidR="00875AB7">
        <w:rPr>
          <w:rFonts w:ascii="Times New Roman" w:hAnsi="Times New Roman"/>
        </w:rPr>
        <w:t>a chcę to sprostować, że ja nie powiedziałem, że to Pan, tylko wczoraj w Malińcu się pytali dlaczego nie doszło, czy nie można było przesunąć tej komis</w:t>
      </w:r>
      <w:r>
        <w:rPr>
          <w:rFonts w:ascii="Times New Roman" w:hAnsi="Times New Roman"/>
        </w:rPr>
        <w:t xml:space="preserve">ji, to było gdzieś koło 10 rano, </w:t>
      </w:r>
      <w:r w:rsidR="00875AB7">
        <w:rPr>
          <w:rFonts w:ascii="Times New Roman" w:hAnsi="Times New Roman"/>
        </w:rPr>
        <w:t>kiedy to było zapl</w:t>
      </w:r>
      <w:r>
        <w:rPr>
          <w:rFonts w:ascii="Times New Roman" w:hAnsi="Times New Roman"/>
        </w:rPr>
        <w:t>anowane na 2 dni. Pan P</w:t>
      </w:r>
      <w:r w:rsidR="00875AB7">
        <w:rPr>
          <w:rFonts w:ascii="Times New Roman" w:hAnsi="Times New Roman"/>
        </w:rPr>
        <w:t xml:space="preserve">rzewodniczący Komisji Rolnictwa uzasadnił to tym, że decyzja Pana Przewodniczącego taka była, że nie może to być. W takich kwestiach, że są telefony komórkowe, to Pan nie powinien </w:t>
      </w:r>
      <w:r>
        <w:rPr>
          <w:rFonts w:ascii="Times New Roman" w:hAnsi="Times New Roman"/>
        </w:rPr>
        <w:t>mnie pouczać, bo ja już dłużej R</w:t>
      </w:r>
      <w:r w:rsidR="00875AB7">
        <w:rPr>
          <w:rFonts w:ascii="Times New Roman" w:hAnsi="Times New Roman"/>
        </w:rPr>
        <w:t xml:space="preserve">adnym jestem od Pana </w:t>
      </w:r>
      <w:r>
        <w:rPr>
          <w:rFonts w:ascii="Times New Roman" w:hAnsi="Times New Roman"/>
        </w:rPr>
        <w:t>i jestem dłużej R</w:t>
      </w:r>
      <w:r w:rsidR="00875AB7">
        <w:rPr>
          <w:rFonts w:ascii="Times New Roman" w:hAnsi="Times New Roman"/>
        </w:rPr>
        <w:t>adnym, 2 razy to powtórzę, żeby Pan to wiedział i dlatego chciałbym, żeby była jawności jak Pan mówi o urzędnikach, to chciałbym, żeby Pan wymienił jacy to byli urzędnicy, w stosunku do których nieodpowiednie były te godziny, co Pan tak buduje czy Pan próbuje użyć jakichś słów, argumentów, Pan się chowa za urzędników, którym przeszkadzało to tycie przedłużenie, a jak się okazało nie byli potrzebni. Tak to zrobić,</w:t>
      </w:r>
      <w:r>
        <w:rPr>
          <w:rFonts w:ascii="Times New Roman" w:hAnsi="Times New Roman"/>
        </w:rPr>
        <w:t xml:space="preserve"> że urzędników na sesję w ogóle się nie prosi, </w:t>
      </w:r>
      <w:r w:rsidR="00875AB7">
        <w:rPr>
          <w:rFonts w:ascii="Times New Roman" w:hAnsi="Times New Roman"/>
        </w:rPr>
        <w:t xml:space="preserve">wtedy może być przełożone zaraz na następny dzień roboczy. </w:t>
      </w:r>
    </w:p>
    <w:p w:rsidR="00875AB7" w:rsidRDefault="00875AB7" w:rsidP="00F506A0">
      <w:pPr>
        <w:spacing w:after="0" w:line="360" w:lineRule="auto"/>
        <w:jc w:val="both"/>
        <w:rPr>
          <w:rFonts w:ascii="Times New Roman" w:hAnsi="Times New Roman"/>
        </w:rPr>
      </w:pPr>
    </w:p>
    <w:p w:rsidR="00875AB7" w:rsidRDefault="00875AB7" w:rsidP="00F506A0">
      <w:pPr>
        <w:spacing w:after="0" w:line="360" w:lineRule="auto"/>
        <w:jc w:val="both"/>
        <w:rPr>
          <w:rFonts w:ascii="Times New Roman" w:hAnsi="Times New Roman"/>
        </w:rPr>
      </w:pPr>
      <w:r>
        <w:rPr>
          <w:rFonts w:ascii="Times New Roman" w:hAnsi="Times New Roman"/>
        </w:rPr>
        <w:t>Radna Anna Kosiak: Moja sugestia taka, jeżeli nawet godzina, nie zostanie przegłosowana zmiana godziny sesji czy komisji, czy np. w harmonogramie, którym się posługujemy na sesji czy na komisji, mogą być powiedzmy spra</w:t>
      </w:r>
      <w:r w:rsidR="006D1E79">
        <w:rPr>
          <w:rFonts w:ascii="Times New Roman" w:hAnsi="Times New Roman"/>
        </w:rPr>
        <w:t>w</w:t>
      </w:r>
      <w:r>
        <w:rPr>
          <w:rFonts w:ascii="Times New Roman" w:hAnsi="Times New Roman"/>
        </w:rPr>
        <w:t>y, do których w razie czego będzie potrzebny pracownik gminny, żeby wytłumaczyć jakieś sprawy merytoryczne, czy nie można tych spraw wpisywać wtedy harmonogramie na samym początku, bo często jest tak, że goście zajmują głos i to się nieraz przeciąga na samym początku komisji czy sesji, natomiast sprawy, które mu</w:t>
      </w:r>
      <w:r w:rsidR="006D1E79">
        <w:rPr>
          <w:rFonts w:ascii="Times New Roman" w:hAnsi="Times New Roman"/>
        </w:rPr>
        <w:t xml:space="preserve">szą pracownicy gminni omówić są </w:t>
      </w:r>
      <w:r>
        <w:rPr>
          <w:rFonts w:ascii="Times New Roman" w:hAnsi="Times New Roman"/>
        </w:rPr>
        <w:t>na samym końcu i oni musza wtedy czekać i słuchać czegoś, co ich nie dotyczy.</w:t>
      </w:r>
    </w:p>
    <w:p w:rsidR="00875AB7" w:rsidRDefault="00875AB7" w:rsidP="00F506A0">
      <w:pPr>
        <w:spacing w:after="0" w:line="360" w:lineRule="auto"/>
        <w:jc w:val="both"/>
        <w:rPr>
          <w:rFonts w:ascii="Times New Roman" w:hAnsi="Times New Roman"/>
        </w:rPr>
      </w:pPr>
    </w:p>
    <w:p w:rsidR="00875AB7" w:rsidRDefault="00875AB7" w:rsidP="00F506A0">
      <w:pPr>
        <w:spacing w:after="0" w:line="360" w:lineRule="auto"/>
        <w:jc w:val="both"/>
        <w:rPr>
          <w:rFonts w:ascii="Times New Roman" w:hAnsi="Times New Roman"/>
        </w:rPr>
      </w:pPr>
      <w:r>
        <w:rPr>
          <w:rFonts w:ascii="Times New Roman" w:hAnsi="Times New Roman"/>
        </w:rPr>
        <w:t>Przewodniczący Rady Gminy Władysław Jakubowski:  Chodzi o kolejność obradowania.. Czy gościom oddać głos na początku, czy omawiać uchwały. A do uchwał właśnie są potrzebni ci urzędnicy. Proszę Państwa, to</w:t>
      </w:r>
      <w:r w:rsidR="006D1E79">
        <w:rPr>
          <w:rFonts w:ascii="Times New Roman" w:hAnsi="Times New Roman"/>
        </w:rPr>
        <w:t xml:space="preserve"> była tylko moja sugestia. Czy W</w:t>
      </w:r>
      <w:r>
        <w:rPr>
          <w:rFonts w:ascii="Times New Roman" w:hAnsi="Times New Roman"/>
        </w:rPr>
        <w:t xml:space="preserve">y ją przyjmiecie, czy </w:t>
      </w:r>
      <w:r w:rsidR="006D1E79">
        <w:rPr>
          <w:rFonts w:ascii="Times New Roman" w:hAnsi="Times New Roman"/>
        </w:rPr>
        <w:t>nie, decyzja należeć będzie do W</w:t>
      </w:r>
      <w:r>
        <w:rPr>
          <w:rFonts w:ascii="Times New Roman" w:hAnsi="Times New Roman"/>
        </w:rPr>
        <w:t>as. Ja mógłbym zarządzić czwartki o godzinie 11, bo takie mam up</w:t>
      </w:r>
      <w:r w:rsidR="006D1E79">
        <w:rPr>
          <w:rFonts w:ascii="Times New Roman" w:hAnsi="Times New Roman"/>
        </w:rPr>
        <w:t>rawnienia, ale nie podejmę bez Wasz</w:t>
      </w:r>
      <w:r>
        <w:rPr>
          <w:rFonts w:ascii="Times New Roman" w:hAnsi="Times New Roman"/>
        </w:rPr>
        <w:t xml:space="preserve">ej zgody decyzji czy zmienić, czy pozostawić. Ja tylko po prostu zasugerowałem. </w:t>
      </w:r>
    </w:p>
    <w:p w:rsidR="00875AB7" w:rsidRDefault="00875AB7" w:rsidP="00F506A0">
      <w:pPr>
        <w:spacing w:after="0" w:line="360" w:lineRule="auto"/>
        <w:jc w:val="both"/>
        <w:rPr>
          <w:rFonts w:ascii="Times New Roman" w:hAnsi="Times New Roman"/>
        </w:rPr>
      </w:pPr>
    </w:p>
    <w:p w:rsidR="00875AB7" w:rsidRDefault="00875AB7" w:rsidP="00F506A0">
      <w:pPr>
        <w:spacing w:after="0" w:line="360" w:lineRule="auto"/>
        <w:jc w:val="both"/>
        <w:rPr>
          <w:rFonts w:ascii="Times New Roman" w:hAnsi="Times New Roman"/>
        </w:rPr>
      </w:pPr>
      <w:r>
        <w:rPr>
          <w:rFonts w:ascii="Times New Roman" w:hAnsi="Times New Roman"/>
        </w:rPr>
        <w:t xml:space="preserve">Zastępca Wójta Janusz Pawlaczyk: Szanowni Państwo, ja powiem z doświadczenia, już parę lat pracuję. Bywałem na różnych komisjach czy zebraniach wiejskich. I nie powiem, że  to jest nużące, żebyście mnie źle nie zrozumieli, ale sesje trwają naprawdę długo. Teraz jest osiemnasta, my jesteśmy w pracy, ja jestem od 7, to jest już prawie 11 godzi i ja to wytrzymam, tyle lat wytrzymałem i wytrzymam, ale tu nieraz jest zebranie do 20, to już mam prawo być zmęczony, czy ja, czy inny </w:t>
      </w:r>
      <w:r>
        <w:rPr>
          <w:rFonts w:ascii="Times New Roman" w:hAnsi="Times New Roman"/>
        </w:rPr>
        <w:lastRenderedPageBreak/>
        <w:t>pracownik Gminy, który też jest w pracy od godziny 7:30 i powiedzcie mi państwo, co ja mam zrobić, czy ja mam wziąć więcej kanapek do pracy, czy pojechać na obiad? I kiedy ja mam pojechać na ten obiad. To są przyziemne sprawy, ale żebyście Państwo zrozumieli, że my też jesteśmy ludźmi. Jest to kilka dni w miesiącu i jest to uciążliwe, a jak się jeszcze pojawi jakiś tok zebrań wiejskich, to po 2, 3 miesiącach</w:t>
      </w:r>
      <w:r w:rsidR="006D1E79">
        <w:rPr>
          <w:rFonts w:ascii="Times New Roman" w:hAnsi="Times New Roman"/>
        </w:rPr>
        <w:t>,</w:t>
      </w:r>
      <w:r>
        <w:rPr>
          <w:rFonts w:ascii="Times New Roman" w:hAnsi="Times New Roman"/>
        </w:rPr>
        <w:t xml:space="preserve"> to jest kilkanaście albo kilkadziesiąt razy. Decyzja będzie należała do Państwa i my się dostosujemy do tego, bo my wytrzymaliśmy rok,10, 15 lat i dalej też wytrzymamy. </w:t>
      </w:r>
    </w:p>
    <w:p w:rsidR="00875AB7" w:rsidRDefault="00875AB7" w:rsidP="00F506A0">
      <w:pPr>
        <w:spacing w:after="0" w:line="360" w:lineRule="auto"/>
        <w:jc w:val="both"/>
        <w:rPr>
          <w:rFonts w:ascii="Times New Roman" w:hAnsi="Times New Roman"/>
        </w:rPr>
      </w:pPr>
    </w:p>
    <w:p w:rsidR="00875AB7" w:rsidRDefault="00875AB7" w:rsidP="00F506A0">
      <w:pPr>
        <w:spacing w:after="0" w:line="360" w:lineRule="auto"/>
        <w:jc w:val="both"/>
        <w:rPr>
          <w:rFonts w:ascii="Times New Roman" w:hAnsi="Times New Roman"/>
        </w:rPr>
      </w:pPr>
      <w:r>
        <w:rPr>
          <w:rFonts w:ascii="Times New Roman" w:hAnsi="Times New Roman"/>
        </w:rPr>
        <w:t>Radny Świtek: Ja tak mówiłem, że nie ma Wójta, proszę pomyśleć sobie, jaka jest okazja, że nie m</w:t>
      </w:r>
      <w:r w:rsidR="006D1E79">
        <w:rPr>
          <w:rFonts w:ascii="Times New Roman" w:hAnsi="Times New Roman"/>
        </w:rPr>
        <w:t xml:space="preserve">a Wójta i </w:t>
      </w:r>
      <w:r>
        <w:rPr>
          <w:rFonts w:ascii="Times New Roman" w:hAnsi="Times New Roman"/>
        </w:rPr>
        <w:t xml:space="preserve">jak powiedziałem jeszcze raz, kończy się styczeń zaczynają się problemy.   </w:t>
      </w:r>
    </w:p>
    <w:p w:rsidR="00875AB7" w:rsidRDefault="00875AB7" w:rsidP="00F506A0">
      <w:pPr>
        <w:spacing w:after="0" w:line="360" w:lineRule="auto"/>
        <w:jc w:val="both"/>
        <w:rPr>
          <w:rFonts w:ascii="Times New Roman" w:hAnsi="Times New Roman"/>
        </w:rPr>
      </w:pPr>
    </w:p>
    <w:p w:rsidR="00875AB7" w:rsidRDefault="00875AB7" w:rsidP="00E23C4A">
      <w:pPr>
        <w:spacing w:after="0" w:line="240" w:lineRule="auto"/>
        <w:jc w:val="both"/>
        <w:rPr>
          <w:rFonts w:ascii="Times New Roman" w:hAnsi="Times New Roman"/>
          <w:sz w:val="24"/>
          <w:szCs w:val="24"/>
          <w:lang w:eastAsia="pl-PL"/>
        </w:rPr>
      </w:pPr>
      <w:r w:rsidRPr="002E5D43">
        <w:rPr>
          <w:rFonts w:ascii="Times New Roman" w:hAnsi="Times New Roman"/>
          <w:b/>
          <w:bCs/>
        </w:rPr>
        <w:t xml:space="preserve">Ad. pkt </w:t>
      </w:r>
      <w:r>
        <w:rPr>
          <w:rFonts w:ascii="Times New Roman" w:hAnsi="Times New Roman"/>
          <w:b/>
          <w:bCs/>
        </w:rPr>
        <w:t>9) Zakończenie.</w:t>
      </w:r>
    </w:p>
    <w:p w:rsidR="00875AB7" w:rsidRDefault="00875AB7" w:rsidP="00F506A0">
      <w:pPr>
        <w:spacing w:after="0" w:line="360" w:lineRule="auto"/>
        <w:jc w:val="both"/>
        <w:rPr>
          <w:rFonts w:ascii="Times New Roman" w:hAnsi="Times New Roman"/>
        </w:rPr>
      </w:pPr>
    </w:p>
    <w:p w:rsidR="00875AB7" w:rsidRPr="00922D83" w:rsidRDefault="00875AB7" w:rsidP="00E23C4A">
      <w:pPr>
        <w:widowControl w:val="0"/>
        <w:adjustRightInd w:val="0"/>
        <w:spacing w:line="360" w:lineRule="auto"/>
        <w:jc w:val="both"/>
        <w:textAlignment w:val="baseline"/>
        <w:rPr>
          <w:rFonts w:ascii="Times New Roman" w:hAnsi="Times New Roman"/>
          <w:bCs/>
        </w:rPr>
      </w:pPr>
      <w:r w:rsidRPr="00922D83">
        <w:rPr>
          <w:rFonts w:ascii="Times New Roman" w:hAnsi="Times New Roman"/>
          <w:bCs/>
        </w:rPr>
        <w:t xml:space="preserve">Wobec wyczerpania wszystkich punktów porządku obrad Przewodniczący Komisji </w:t>
      </w:r>
      <w:r>
        <w:rPr>
          <w:rFonts w:ascii="Times New Roman" w:hAnsi="Times New Roman"/>
          <w:bCs/>
        </w:rPr>
        <w:t xml:space="preserve">Rolnictwa Maciej </w:t>
      </w:r>
      <w:proofErr w:type="spellStart"/>
      <w:r>
        <w:rPr>
          <w:rFonts w:ascii="Times New Roman" w:hAnsi="Times New Roman"/>
          <w:bCs/>
        </w:rPr>
        <w:t>Stube</w:t>
      </w:r>
      <w:proofErr w:type="spellEnd"/>
      <w:r>
        <w:rPr>
          <w:rFonts w:ascii="Times New Roman" w:hAnsi="Times New Roman"/>
          <w:bCs/>
        </w:rPr>
        <w:t xml:space="preserve"> o godz. 18:00</w:t>
      </w:r>
      <w:r w:rsidRPr="00922D83">
        <w:rPr>
          <w:rFonts w:ascii="Times New Roman" w:hAnsi="Times New Roman"/>
          <w:bCs/>
        </w:rPr>
        <w:t xml:space="preserve"> zakończył obrady wspólnego posiedzenia Komisji Oświaty, Zdrowia, Kultury i Opieki Społecznej oraz Komisji Rolnictwa, Ochrony Środowiska, Działalności Gospodarczej i Budżetu Rady Gminy Orchowo. </w:t>
      </w:r>
    </w:p>
    <w:p w:rsidR="00875AB7" w:rsidRPr="00922D83" w:rsidRDefault="00875AB7" w:rsidP="00E23C4A">
      <w:pPr>
        <w:spacing w:before="100" w:beforeAutospacing="1" w:line="360" w:lineRule="auto"/>
        <w:jc w:val="both"/>
        <w:rPr>
          <w:rFonts w:ascii="Times New Roman" w:hAnsi="Times New Roman"/>
        </w:rPr>
      </w:pPr>
      <w:r w:rsidRPr="00922D83">
        <w:rPr>
          <w:rFonts w:ascii="Times New Roman" w:hAnsi="Times New Roman"/>
          <w:b/>
          <w:bCs/>
        </w:rPr>
        <w:t xml:space="preserve">Nośnik informatyczny z przebiegu obrad stanowi załącznik nr 4 do niniejszego protokołu. </w:t>
      </w:r>
    </w:p>
    <w:p w:rsidR="00875AB7" w:rsidRPr="00922D83" w:rsidRDefault="00875AB7" w:rsidP="00E23C4A">
      <w:pPr>
        <w:spacing w:before="100" w:beforeAutospacing="1"/>
        <w:jc w:val="both"/>
        <w:rPr>
          <w:rFonts w:ascii="Times New Roman" w:hAnsi="Times New Roman"/>
        </w:rPr>
      </w:pPr>
      <w:r w:rsidRPr="00922D83">
        <w:rPr>
          <w:rFonts w:ascii="Times New Roman" w:hAnsi="Times New Roman"/>
        </w:rPr>
        <w:t xml:space="preserve">Protokół sporządziła: </w:t>
      </w:r>
    </w:p>
    <w:p w:rsidR="00875AB7" w:rsidRDefault="00875AB7" w:rsidP="00E23C4A">
      <w:pPr>
        <w:spacing w:before="100" w:beforeAutospacing="1"/>
        <w:jc w:val="both"/>
        <w:rPr>
          <w:rFonts w:ascii="Times New Roman" w:hAnsi="Times New Roman"/>
        </w:rPr>
      </w:pPr>
      <w:r w:rsidRPr="00922D83">
        <w:rPr>
          <w:rFonts w:ascii="Times New Roman" w:hAnsi="Times New Roman"/>
        </w:rPr>
        <w:t>Anna Bartz</w:t>
      </w:r>
    </w:p>
    <w:p w:rsidR="008A03FE" w:rsidRPr="00922D83" w:rsidRDefault="008A03FE" w:rsidP="00E23C4A">
      <w:pPr>
        <w:spacing w:before="100" w:beforeAutospacing="1"/>
        <w:jc w:val="both"/>
        <w:rPr>
          <w:rFonts w:ascii="Times New Roman" w:hAnsi="Times New Roman"/>
        </w:rPr>
      </w:pPr>
      <w:bookmarkStart w:id="0" w:name="_GoBack"/>
      <w:bookmarkEnd w:id="0"/>
    </w:p>
    <w:tbl>
      <w:tblPr>
        <w:tblW w:w="0" w:type="auto"/>
        <w:tblLook w:val="00A0" w:firstRow="1" w:lastRow="0" w:firstColumn="1" w:lastColumn="0" w:noHBand="0" w:noVBand="0"/>
      </w:tblPr>
      <w:tblGrid>
        <w:gridCol w:w="4644"/>
        <w:gridCol w:w="4644"/>
      </w:tblGrid>
      <w:tr w:rsidR="00875AB7" w:rsidRPr="00BB7EF7" w:rsidTr="004F0BCB">
        <w:trPr>
          <w:trHeight w:val="1938"/>
        </w:trPr>
        <w:tc>
          <w:tcPr>
            <w:tcW w:w="5080" w:type="dxa"/>
            <w:vAlign w:val="center"/>
          </w:tcPr>
          <w:p w:rsidR="00875AB7" w:rsidRPr="00BB7EF7" w:rsidRDefault="00875AB7" w:rsidP="004F0BCB">
            <w:pPr>
              <w:jc w:val="center"/>
              <w:rPr>
                <w:rFonts w:ascii="Times New Roman" w:hAnsi="Times New Roman"/>
                <w:b/>
              </w:rPr>
            </w:pPr>
            <w:r w:rsidRPr="00BB7EF7">
              <w:rPr>
                <w:rFonts w:ascii="Times New Roman" w:hAnsi="Times New Roman"/>
                <w:b/>
              </w:rPr>
              <w:t>Przewodniczący Komisji</w:t>
            </w:r>
          </w:p>
          <w:p w:rsidR="00875AB7" w:rsidRPr="00BB7EF7" w:rsidRDefault="00875AB7" w:rsidP="004F0BCB">
            <w:pPr>
              <w:jc w:val="center"/>
              <w:rPr>
                <w:rFonts w:ascii="Times New Roman" w:hAnsi="Times New Roman"/>
                <w:b/>
              </w:rPr>
            </w:pPr>
            <w:r w:rsidRPr="00BB7EF7">
              <w:rPr>
                <w:rFonts w:ascii="Times New Roman" w:hAnsi="Times New Roman"/>
                <w:b/>
              </w:rPr>
              <w:t>Rolnictwa, Ochrony Środowiska,</w:t>
            </w:r>
          </w:p>
          <w:p w:rsidR="00875AB7" w:rsidRPr="00BB7EF7" w:rsidRDefault="00875AB7" w:rsidP="004F0BCB">
            <w:pPr>
              <w:jc w:val="center"/>
              <w:rPr>
                <w:rFonts w:ascii="Times New Roman" w:hAnsi="Times New Roman"/>
                <w:b/>
              </w:rPr>
            </w:pPr>
            <w:r w:rsidRPr="00BB7EF7">
              <w:rPr>
                <w:rFonts w:ascii="Times New Roman" w:hAnsi="Times New Roman"/>
                <w:b/>
              </w:rPr>
              <w:t>Działalności Gospodarczej i Budżetu</w:t>
            </w:r>
          </w:p>
          <w:p w:rsidR="00875AB7" w:rsidRPr="00BB7EF7" w:rsidRDefault="00875AB7" w:rsidP="004F0BCB">
            <w:pPr>
              <w:jc w:val="center"/>
              <w:rPr>
                <w:rFonts w:ascii="Times New Roman" w:hAnsi="Times New Roman"/>
                <w:b/>
              </w:rPr>
            </w:pPr>
          </w:p>
          <w:p w:rsidR="00875AB7" w:rsidRPr="00BB7EF7" w:rsidRDefault="00875AB7" w:rsidP="004F0BCB">
            <w:pPr>
              <w:jc w:val="center"/>
              <w:rPr>
                <w:rFonts w:ascii="Times New Roman" w:hAnsi="Times New Roman"/>
                <w:b/>
              </w:rPr>
            </w:pPr>
            <w:r w:rsidRPr="00BB7EF7">
              <w:rPr>
                <w:rFonts w:ascii="Times New Roman" w:hAnsi="Times New Roman"/>
                <w:b/>
              </w:rPr>
              <w:t xml:space="preserve">Maciej </w:t>
            </w:r>
            <w:proofErr w:type="spellStart"/>
            <w:r w:rsidRPr="00BB7EF7">
              <w:rPr>
                <w:rFonts w:ascii="Times New Roman" w:hAnsi="Times New Roman"/>
                <w:b/>
              </w:rPr>
              <w:t>Stube</w:t>
            </w:r>
            <w:proofErr w:type="spellEnd"/>
          </w:p>
        </w:tc>
        <w:tc>
          <w:tcPr>
            <w:tcW w:w="5080" w:type="dxa"/>
            <w:vAlign w:val="center"/>
          </w:tcPr>
          <w:p w:rsidR="00875AB7" w:rsidRPr="00BB7EF7" w:rsidRDefault="00875AB7" w:rsidP="004F0BCB">
            <w:pPr>
              <w:ind w:firstLine="708"/>
              <w:jc w:val="center"/>
              <w:rPr>
                <w:rFonts w:ascii="Times New Roman" w:hAnsi="Times New Roman"/>
                <w:b/>
              </w:rPr>
            </w:pPr>
            <w:r w:rsidRPr="00BB7EF7">
              <w:rPr>
                <w:rFonts w:ascii="Times New Roman" w:hAnsi="Times New Roman"/>
                <w:b/>
              </w:rPr>
              <w:t>Przewodniczący Komisji</w:t>
            </w:r>
          </w:p>
          <w:p w:rsidR="00875AB7" w:rsidRPr="00BB7EF7" w:rsidRDefault="00875AB7" w:rsidP="004F0BCB">
            <w:pPr>
              <w:jc w:val="center"/>
              <w:rPr>
                <w:rFonts w:ascii="Times New Roman" w:hAnsi="Times New Roman"/>
                <w:b/>
              </w:rPr>
            </w:pPr>
            <w:r w:rsidRPr="00BB7EF7">
              <w:rPr>
                <w:rFonts w:ascii="Times New Roman" w:hAnsi="Times New Roman"/>
                <w:b/>
              </w:rPr>
              <w:t xml:space="preserve">            Oświaty, Zdrowia, Kultury</w:t>
            </w:r>
          </w:p>
          <w:p w:rsidR="00875AB7" w:rsidRPr="00BB7EF7" w:rsidRDefault="00875AB7" w:rsidP="004F0BCB">
            <w:pPr>
              <w:jc w:val="center"/>
              <w:rPr>
                <w:rFonts w:ascii="Times New Roman" w:hAnsi="Times New Roman"/>
                <w:b/>
              </w:rPr>
            </w:pPr>
            <w:r w:rsidRPr="00BB7EF7">
              <w:rPr>
                <w:rFonts w:ascii="Times New Roman" w:hAnsi="Times New Roman"/>
                <w:b/>
              </w:rPr>
              <w:t xml:space="preserve">             i Opieki Społecznej</w:t>
            </w:r>
          </w:p>
          <w:p w:rsidR="00875AB7" w:rsidRPr="00BB7EF7" w:rsidRDefault="00875AB7" w:rsidP="004F0BCB">
            <w:pPr>
              <w:jc w:val="center"/>
              <w:rPr>
                <w:rFonts w:ascii="Times New Roman" w:hAnsi="Times New Roman"/>
                <w:b/>
              </w:rPr>
            </w:pPr>
          </w:p>
          <w:p w:rsidR="00875AB7" w:rsidRPr="00BB7EF7" w:rsidRDefault="00875AB7" w:rsidP="004F0BCB">
            <w:pPr>
              <w:jc w:val="center"/>
              <w:rPr>
                <w:rFonts w:ascii="Times New Roman" w:hAnsi="Times New Roman"/>
                <w:b/>
              </w:rPr>
            </w:pPr>
            <w:r w:rsidRPr="00BB7EF7">
              <w:rPr>
                <w:rFonts w:ascii="Times New Roman" w:hAnsi="Times New Roman"/>
                <w:b/>
              </w:rPr>
              <w:t xml:space="preserve">            Grzegorz Mikuła</w:t>
            </w:r>
          </w:p>
        </w:tc>
      </w:tr>
    </w:tbl>
    <w:p w:rsidR="00875AB7" w:rsidRPr="0088480E" w:rsidRDefault="00875AB7" w:rsidP="00F506A0">
      <w:pPr>
        <w:spacing w:after="0" w:line="360" w:lineRule="auto"/>
        <w:jc w:val="both"/>
        <w:rPr>
          <w:rFonts w:ascii="Times New Roman" w:hAnsi="Times New Roman"/>
        </w:rPr>
      </w:pPr>
    </w:p>
    <w:p w:rsidR="00875AB7" w:rsidRDefault="00875AB7" w:rsidP="0029735E">
      <w:pPr>
        <w:spacing w:after="0" w:line="360" w:lineRule="auto"/>
        <w:jc w:val="both"/>
        <w:rPr>
          <w:rFonts w:ascii="Times New Roman" w:hAnsi="Times New Roman"/>
          <w:b/>
          <w:lang w:eastAsia="pl-PL"/>
        </w:rPr>
      </w:pPr>
    </w:p>
    <w:p w:rsidR="00875AB7" w:rsidRPr="002E5D43" w:rsidRDefault="00875AB7" w:rsidP="0029735E">
      <w:pPr>
        <w:spacing w:after="0" w:line="360" w:lineRule="auto"/>
        <w:jc w:val="both"/>
        <w:rPr>
          <w:rFonts w:ascii="Times New Roman" w:hAnsi="Times New Roman"/>
          <w:b/>
          <w:lang w:eastAsia="pl-PL"/>
        </w:rPr>
      </w:pPr>
    </w:p>
    <w:sectPr w:rsidR="00875AB7" w:rsidRPr="002E5D43" w:rsidSect="00C116BE">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7B23" w:rsidRDefault="00377B23" w:rsidP="00871C27">
      <w:pPr>
        <w:spacing w:after="0" w:line="240" w:lineRule="auto"/>
      </w:pPr>
      <w:r>
        <w:separator/>
      </w:r>
    </w:p>
  </w:endnote>
  <w:endnote w:type="continuationSeparator" w:id="0">
    <w:p w:rsidR="00377B23" w:rsidRDefault="00377B23" w:rsidP="00871C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5AB7" w:rsidRDefault="00C5583A">
    <w:pPr>
      <w:pStyle w:val="Stopka"/>
      <w:jc w:val="center"/>
    </w:pPr>
    <w:r>
      <w:fldChar w:fldCharType="begin"/>
    </w:r>
    <w:r>
      <w:instrText>PAGE   \* MERGEFORMAT</w:instrText>
    </w:r>
    <w:r>
      <w:fldChar w:fldCharType="separate"/>
    </w:r>
    <w:r w:rsidR="008A03FE">
      <w:rPr>
        <w:noProof/>
      </w:rPr>
      <w:t>20</w:t>
    </w:r>
    <w:r>
      <w:rPr>
        <w:noProof/>
      </w:rPr>
      <w:fldChar w:fldCharType="end"/>
    </w:r>
  </w:p>
  <w:p w:rsidR="00875AB7" w:rsidRDefault="00875AB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7B23" w:rsidRDefault="00377B23" w:rsidP="00871C27">
      <w:pPr>
        <w:spacing w:after="0" w:line="240" w:lineRule="auto"/>
      </w:pPr>
      <w:r>
        <w:separator/>
      </w:r>
    </w:p>
  </w:footnote>
  <w:footnote w:type="continuationSeparator" w:id="0">
    <w:p w:rsidR="00377B23" w:rsidRDefault="00377B23" w:rsidP="00871C2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3EE8BAD0"/>
    <w:name w:val="WW8Num13"/>
    <w:lvl w:ilvl="0">
      <w:start w:val="1"/>
      <w:numFmt w:val="decimal"/>
      <w:suff w:val="nothing"/>
      <w:lvlText w:val="%1."/>
      <w:lvlJc w:val="left"/>
      <w:pPr>
        <w:ind w:left="720" w:hanging="360"/>
      </w:pPr>
      <w:rPr>
        <w:rFonts w:ascii="Times New Roman" w:eastAsia="Times New Roman" w:hAnsi="Times New Roman" w:cs="Times New Roman"/>
        <w:b w:val="0"/>
      </w:rPr>
    </w:lvl>
    <w:lvl w:ilvl="1">
      <w:start w:val="1"/>
      <w:numFmt w:val="lowerLetter"/>
      <w:suff w:val="nothing"/>
      <w:lvlText w:val="%2."/>
      <w:lvlJc w:val="left"/>
      <w:pPr>
        <w:ind w:left="1440" w:hanging="360"/>
      </w:pPr>
      <w:rPr>
        <w:rFonts w:cs="Times New Roman"/>
      </w:rPr>
    </w:lvl>
    <w:lvl w:ilvl="2">
      <w:start w:val="1"/>
      <w:numFmt w:val="lowerRoman"/>
      <w:suff w:val="nothing"/>
      <w:lvlText w:val="%3."/>
      <w:lvlJc w:val="right"/>
      <w:pPr>
        <w:ind w:left="2160" w:hanging="180"/>
      </w:pPr>
      <w:rPr>
        <w:rFonts w:cs="Times New Roman"/>
      </w:rPr>
    </w:lvl>
    <w:lvl w:ilvl="3">
      <w:start w:val="1"/>
      <w:numFmt w:val="lowerLetter"/>
      <w:suff w:val="nothing"/>
      <w:lvlText w:val="%4)"/>
      <w:lvlJc w:val="left"/>
      <w:pPr>
        <w:ind w:left="2880" w:hanging="360"/>
      </w:pPr>
      <w:rPr>
        <w:rFonts w:ascii="Times New Roman" w:eastAsia="Times New Roman" w:hAnsi="Times New Roman" w:cs="Times New Roman"/>
      </w:rPr>
    </w:lvl>
    <w:lvl w:ilvl="4">
      <w:start w:val="1"/>
      <w:numFmt w:val="lowerLetter"/>
      <w:suff w:val="nothing"/>
      <w:lvlText w:val="%5."/>
      <w:lvlJc w:val="left"/>
      <w:pPr>
        <w:ind w:left="3600" w:hanging="360"/>
      </w:pPr>
      <w:rPr>
        <w:rFonts w:cs="Times New Roman"/>
      </w:rPr>
    </w:lvl>
    <w:lvl w:ilvl="5">
      <w:start w:val="1"/>
      <w:numFmt w:val="lowerRoman"/>
      <w:suff w:val="nothing"/>
      <w:lvlText w:val="%6."/>
      <w:lvlJc w:val="right"/>
      <w:pPr>
        <w:ind w:left="4320" w:hanging="180"/>
      </w:pPr>
      <w:rPr>
        <w:rFonts w:cs="Times New Roman"/>
      </w:rPr>
    </w:lvl>
    <w:lvl w:ilvl="6">
      <w:start w:val="1"/>
      <w:numFmt w:val="decimal"/>
      <w:suff w:val="nothing"/>
      <w:lvlText w:val="%7."/>
      <w:lvlJc w:val="left"/>
      <w:pPr>
        <w:ind w:left="5040" w:hanging="360"/>
      </w:pPr>
      <w:rPr>
        <w:rFonts w:cs="Times New Roman"/>
      </w:rPr>
    </w:lvl>
    <w:lvl w:ilvl="7">
      <w:start w:val="1"/>
      <w:numFmt w:val="lowerLetter"/>
      <w:suff w:val="nothing"/>
      <w:lvlText w:val="%8."/>
      <w:lvlJc w:val="left"/>
      <w:pPr>
        <w:ind w:left="5760" w:hanging="360"/>
      </w:pPr>
      <w:rPr>
        <w:rFonts w:cs="Times New Roman"/>
      </w:rPr>
    </w:lvl>
    <w:lvl w:ilvl="8">
      <w:start w:val="1"/>
      <w:numFmt w:val="lowerRoman"/>
      <w:suff w:val="nothing"/>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467"/>
    <w:rsid w:val="0005488E"/>
    <w:rsid w:val="00064899"/>
    <w:rsid w:val="00071550"/>
    <w:rsid w:val="000964DC"/>
    <w:rsid w:val="000B44B2"/>
    <w:rsid w:val="000C6F08"/>
    <w:rsid w:val="00112D2F"/>
    <w:rsid w:val="0012315C"/>
    <w:rsid w:val="00131816"/>
    <w:rsid w:val="00180716"/>
    <w:rsid w:val="001E651D"/>
    <w:rsid w:val="00223DBC"/>
    <w:rsid w:val="00244F3B"/>
    <w:rsid w:val="002922A7"/>
    <w:rsid w:val="0029735E"/>
    <w:rsid w:val="002D3C40"/>
    <w:rsid w:val="002D66B4"/>
    <w:rsid w:val="002E0E6E"/>
    <w:rsid w:val="002E151B"/>
    <w:rsid w:val="002E5D43"/>
    <w:rsid w:val="002E7880"/>
    <w:rsid w:val="002F7F10"/>
    <w:rsid w:val="003451EB"/>
    <w:rsid w:val="00377B23"/>
    <w:rsid w:val="00385024"/>
    <w:rsid w:val="0038687F"/>
    <w:rsid w:val="003C7B44"/>
    <w:rsid w:val="00432D3A"/>
    <w:rsid w:val="004737A8"/>
    <w:rsid w:val="00493663"/>
    <w:rsid w:val="00497DB8"/>
    <w:rsid w:val="004A2F90"/>
    <w:rsid w:val="004D3F57"/>
    <w:rsid w:val="004F0BCB"/>
    <w:rsid w:val="004F1BEA"/>
    <w:rsid w:val="00511326"/>
    <w:rsid w:val="005236A6"/>
    <w:rsid w:val="005526FB"/>
    <w:rsid w:val="00553D65"/>
    <w:rsid w:val="0056369F"/>
    <w:rsid w:val="005A3A54"/>
    <w:rsid w:val="005D7467"/>
    <w:rsid w:val="005E097A"/>
    <w:rsid w:val="00602978"/>
    <w:rsid w:val="00635D2C"/>
    <w:rsid w:val="006710B5"/>
    <w:rsid w:val="006D1E79"/>
    <w:rsid w:val="006D760B"/>
    <w:rsid w:val="006E4DF5"/>
    <w:rsid w:val="006E67B3"/>
    <w:rsid w:val="00737F35"/>
    <w:rsid w:val="007629F9"/>
    <w:rsid w:val="007B197B"/>
    <w:rsid w:val="007C6332"/>
    <w:rsid w:val="00854E68"/>
    <w:rsid w:val="00871C27"/>
    <w:rsid w:val="00871C4E"/>
    <w:rsid w:val="00875AB7"/>
    <w:rsid w:val="00880C8C"/>
    <w:rsid w:val="0088480E"/>
    <w:rsid w:val="00886F3C"/>
    <w:rsid w:val="008A03FE"/>
    <w:rsid w:val="008A152B"/>
    <w:rsid w:val="008D7E3B"/>
    <w:rsid w:val="008E2548"/>
    <w:rsid w:val="00922D83"/>
    <w:rsid w:val="00927FC9"/>
    <w:rsid w:val="00955B94"/>
    <w:rsid w:val="009957B0"/>
    <w:rsid w:val="009B1A53"/>
    <w:rsid w:val="009B5C7F"/>
    <w:rsid w:val="00A539ED"/>
    <w:rsid w:val="00A54EEC"/>
    <w:rsid w:val="00A96CB3"/>
    <w:rsid w:val="00AA65FE"/>
    <w:rsid w:val="00B21E23"/>
    <w:rsid w:val="00B82AE9"/>
    <w:rsid w:val="00BB7EF7"/>
    <w:rsid w:val="00BD51F1"/>
    <w:rsid w:val="00BE7BAD"/>
    <w:rsid w:val="00C116BE"/>
    <w:rsid w:val="00C252DE"/>
    <w:rsid w:val="00C5099A"/>
    <w:rsid w:val="00C5583A"/>
    <w:rsid w:val="00C8464F"/>
    <w:rsid w:val="00C95D03"/>
    <w:rsid w:val="00CB60C0"/>
    <w:rsid w:val="00D22F32"/>
    <w:rsid w:val="00D83BA1"/>
    <w:rsid w:val="00D8498A"/>
    <w:rsid w:val="00D85F10"/>
    <w:rsid w:val="00D97938"/>
    <w:rsid w:val="00DA64E9"/>
    <w:rsid w:val="00DD015E"/>
    <w:rsid w:val="00DD357B"/>
    <w:rsid w:val="00DD5F10"/>
    <w:rsid w:val="00DF43C4"/>
    <w:rsid w:val="00E127C1"/>
    <w:rsid w:val="00E23C4A"/>
    <w:rsid w:val="00E30DCD"/>
    <w:rsid w:val="00E51349"/>
    <w:rsid w:val="00EC436D"/>
    <w:rsid w:val="00EE159C"/>
    <w:rsid w:val="00F01863"/>
    <w:rsid w:val="00F2187B"/>
    <w:rsid w:val="00F506A0"/>
    <w:rsid w:val="00F70E63"/>
    <w:rsid w:val="00FA2C7C"/>
    <w:rsid w:val="00FA3434"/>
    <w:rsid w:val="00FA6014"/>
    <w:rsid w:val="00FD2ABB"/>
    <w:rsid w:val="00FD4EC6"/>
    <w:rsid w:val="00FF658A"/>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116BE"/>
    <w:pPr>
      <w:spacing w:after="200" w:line="276"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rsid w:val="005D7467"/>
    <w:pPr>
      <w:spacing w:before="100" w:beforeAutospacing="1" w:after="119" w:line="240" w:lineRule="auto"/>
    </w:pPr>
    <w:rPr>
      <w:rFonts w:ascii="Times New Roman" w:eastAsia="Times New Roman" w:hAnsi="Times New Roman"/>
      <w:sz w:val="24"/>
      <w:szCs w:val="24"/>
      <w:lang w:eastAsia="pl-PL"/>
    </w:rPr>
  </w:style>
  <w:style w:type="paragraph" w:styleId="Tekstprzypisudolnego">
    <w:name w:val="footnote text"/>
    <w:basedOn w:val="Normalny"/>
    <w:link w:val="TekstprzypisudolnegoZnak"/>
    <w:uiPriority w:val="99"/>
    <w:semiHidden/>
    <w:rsid w:val="00871C27"/>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locked/>
    <w:rsid w:val="00871C27"/>
    <w:rPr>
      <w:rFonts w:cs="Times New Roman"/>
      <w:sz w:val="20"/>
      <w:szCs w:val="20"/>
    </w:rPr>
  </w:style>
  <w:style w:type="character" w:styleId="Odwoanieprzypisudolnego">
    <w:name w:val="footnote reference"/>
    <w:basedOn w:val="Domylnaczcionkaakapitu"/>
    <w:uiPriority w:val="99"/>
    <w:semiHidden/>
    <w:rsid w:val="00871C27"/>
    <w:rPr>
      <w:rFonts w:cs="Times New Roman"/>
      <w:vertAlign w:val="superscript"/>
    </w:rPr>
  </w:style>
  <w:style w:type="paragraph" w:styleId="Tekstprzypisukocowego">
    <w:name w:val="endnote text"/>
    <w:basedOn w:val="Normalny"/>
    <w:link w:val="TekstprzypisukocowegoZnak"/>
    <w:uiPriority w:val="99"/>
    <w:semiHidden/>
    <w:rsid w:val="00223DBC"/>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locked/>
    <w:rsid w:val="00223DBC"/>
    <w:rPr>
      <w:rFonts w:cs="Times New Roman"/>
      <w:sz w:val="20"/>
      <w:szCs w:val="20"/>
    </w:rPr>
  </w:style>
  <w:style w:type="character" w:styleId="Odwoanieprzypisukocowego">
    <w:name w:val="endnote reference"/>
    <w:basedOn w:val="Domylnaczcionkaakapitu"/>
    <w:uiPriority w:val="99"/>
    <w:semiHidden/>
    <w:rsid w:val="00223DBC"/>
    <w:rPr>
      <w:rFonts w:cs="Times New Roman"/>
      <w:vertAlign w:val="superscript"/>
    </w:rPr>
  </w:style>
  <w:style w:type="paragraph" w:styleId="Nagwek">
    <w:name w:val="header"/>
    <w:basedOn w:val="Normalny"/>
    <w:link w:val="NagwekZnak"/>
    <w:uiPriority w:val="99"/>
    <w:rsid w:val="000C6F08"/>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0C6F08"/>
    <w:rPr>
      <w:rFonts w:cs="Times New Roman"/>
    </w:rPr>
  </w:style>
  <w:style w:type="paragraph" w:styleId="Stopka">
    <w:name w:val="footer"/>
    <w:basedOn w:val="Normalny"/>
    <w:link w:val="StopkaZnak"/>
    <w:uiPriority w:val="99"/>
    <w:rsid w:val="000C6F08"/>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0C6F08"/>
    <w:rPr>
      <w:rFonts w:cs="Times New Roman"/>
    </w:rPr>
  </w:style>
  <w:style w:type="character" w:styleId="Odwoaniedokomentarza">
    <w:name w:val="annotation reference"/>
    <w:basedOn w:val="Domylnaczcionkaakapitu"/>
    <w:uiPriority w:val="99"/>
    <w:semiHidden/>
    <w:rsid w:val="009B5C7F"/>
    <w:rPr>
      <w:rFonts w:cs="Times New Roman"/>
      <w:sz w:val="16"/>
      <w:szCs w:val="16"/>
    </w:rPr>
  </w:style>
  <w:style w:type="paragraph" w:styleId="Tekstkomentarza">
    <w:name w:val="annotation text"/>
    <w:basedOn w:val="Normalny"/>
    <w:link w:val="TekstkomentarzaZnak"/>
    <w:uiPriority w:val="99"/>
    <w:semiHidden/>
    <w:rsid w:val="009B5C7F"/>
    <w:pPr>
      <w:spacing w:line="240" w:lineRule="auto"/>
    </w:pPr>
    <w:rPr>
      <w:sz w:val="20"/>
      <w:szCs w:val="20"/>
    </w:rPr>
  </w:style>
  <w:style w:type="character" w:customStyle="1" w:styleId="TekstkomentarzaZnak">
    <w:name w:val="Tekst komentarza Znak"/>
    <w:basedOn w:val="Domylnaczcionkaakapitu"/>
    <w:link w:val="Tekstkomentarza"/>
    <w:uiPriority w:val="99"/>
    <w:semiHidden/>
    <w:locked/>
    <w:rsid w:val="009B5C7F"/>
    <w:rPr>
      <w:rFonts w:cs="Times New Roman"/>
      <w:sz w:val="20"/>
      <w:szCs w:val="20"/>
    </w:rPr>
  </w:style>
  <w:style w:type="paragraph" w:styleId="Tematkomentarza">
    <w:name w:val="annotation subject"/>
    <w:basedOn w:val="Tekstkomentarza"/>
    <w:next w:val="Tekstkomentarza"/>
    <w:link w:val="TematkomentarzaZnak"/>
    <w:uiPriority w:val="99"/>
    <w:semiHidden/>
    <w:rsid w:val="009B5C7F"/>
    <w:rPr>
      <w:b/>
      <w:bCs/>
    </w:rPr>
  </w:style>
  <w:style w:type="character" w:customStyle="1" w:styleId="TematkomentarzaZnak">
    <w:name w:val="Temat komentarza Znak"/>
    <w:basedOn w:val="TekstkomentarzaZnak"/>
    <w:link w:val="Tematkomentarza"/>
    <w:uiPriority w:val="99"/>
    <w:semiHidden/>
    <w:locked/>
    <w:rsid w:val="009B5C7F"/>
    <w:rPr>
      <w:rFonts w:cs="Times New Roman"/>
      <w:b/>
      <w:bCs/>
      <w:sz w:val="20"/>
      <w:szCs w:val="20"/>
    </w:rPr>
  </w:style>
  <w:style w:type="paragraph" w:styleId="Tekstdymka">
    <w:name w:val="Balloon Text"/>
    <w:basedOn w:val="Normalny"/>
    <w:link w:val="TekstdymkaZnak"/>
    <w:uiPriority w:val="99"/>
    <w:semiHidden/>
    <w:rsid w:val="009B5C7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9B5C7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116BE"/>
    <w:pPr>
      <w:spacing w:after="200" w:line="276"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rsid w:val="005D7467"/>
    <w:pPr>
      <w:spacing w:before="100" w:beforeAutospacing="1" w:after="119" w:line="240" w:lineRule="auto"/>
    </w:pPr>
    <w:rPr>
      <w:rFonts w:ascii="Times New Roman" w:eastAsia="Times New Roman" w:hAnsi="Times New Roman"/>
      <w:sz w:val="24"/>
      <w:szCs w:val="24"/>
      <w:lang w:eastAsia="pl-PL"/>
    </w:rPr>
  </w:style>
  <w:style w:type="paragraph" w:styleId="Tekstprzypisudolnego">
    <w:name w:val="footnote text"/>
    <w:basedOn w:val="Normalny"/>
    <w:link w:val="TekstprzypisudolnegoZnak"/>
    <w:uiPriority w:val="99"/>
    <w:semiHidden/>
    <w:rsid w:val="00871C27"/>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locked/>
    <w:rsid w:val="00871C27"/>
    <w:rPr>
      <w:rFonts w:cs="Times New Roman"/>
      <w:sz w:val="20"/>
      <w:szCs w:val="20"/>
    </w:rPr>
  </w:style>
  <w:style w:type="character" w:styleId="Odwoanieprzypisudolnego">
    <w:name w:val="footnote reference"/>
    <w:basedOn w:val="Domylnaczcionkaakapitu"/>
    <w:uiPriority w:val="99"/>
    <w:semiHidden/>
    <w:rsid w:val="00871C27"/>
    <w:rPr>
      <w:rFonts w:cs="Times New Roman"/>
      <w:vertAlign w:val="superscript"/>
    </w:rPr>
  </w:style>
  <w:style w:type="paragraph" w:styleId="Tekstprzypisukocowego">
    <w:name w:val="endnote text"/>
    <w:basedOn w:val="Normalny"/>
    <w:link w:val="TekstprzypisukocowegoZnak"/>
    <w:uiPriority w:val="99"/>
    <w:semiHidden/>
    <w:rsid w:val="00223DBC"/>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locked/>
    <w:rsid w:val="00223DBC"/>
    <w:rPr>
      <w:rFonts w:cs="Times New Roman"/>
      <w:sz w:val="20"/>
      <w:szCs w:val="20"/>
    </w:rPr>
  </w:style>
  <w:style w:type="character" w:styleId="Odwoanieprzypisukocowego">
    <w:name w:val="endnote reference"/>
    <w:basedOn w:val="Domylnaczcionkaakapitu"/>
    <w:uiPriority w:val="99"/>
    <w:semiHidden/>
    <w:rsid w:val="00223DBC"/>
    <w:rPr>
      <w:rFonts w:cs="Times New Roman"/>
      <w:vertAlign w:val="superscript"/>
    </w:rPr>
  </w:style>
  <w:style w:type="paragraph" w:styleId="Nagwek">
    <w:name w:val="header"/>
    <w:basedOn w:val="Normalny"/>
    <w:link w:val="NagwekZnak"/>
    <w:uiPriority w:val="99"/>
    <w:rsid w:val="000C6F08"/>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0C6F08"/>
    <w:rPr>
      <w:rFonts w:cs="Times New Roman"/>
    </w:rPr>
  </w:style>
  <w:style w:type="paragraph" w:styleId="Stopka">
    <w:name w:val="footer"/>
    <w:basedOn w:val="Normalny"/>
    <w:link w:val="StopkaZnak"/>
    <w:uiPriority w:val="99"/>
    <w:rsid w:val="000C6F08"/>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0C6F08"/>
    <w:rPr>
      <w:rFonts w:cs="Times New Roman"/>
    </w:rPr>
  </w:style>
  <w:style w:type="character" w:styleId="Odwoaniedokomentarza">
    <w:name w:val="annotation reference"/>
    <w:basedOn w:val="Domylnaczcionkaakapitu"/>
    <w:uiPriority w:val="99"/>
    <w:semiHidden/>
    <w:rsid w:val="009B5C7F"/>
    <w:rPr>
      <w:rFonts w:cs="Times New Roman"/>
      <w:sz w:val="16"/>
      <w:szCs w:val="16"/>
    </w:rPr>
  </w:style>
  <w:style w:type="paragraph" w:styleId="Tekstkomentarza">
    <w:name w:val="annotation text"/>
    <w:basedOn w:val="Normalny"/>
    <w:link w:val="TekstkomentarzaZnak"/>
    <w:uiPriority w:val="99"/>
    <w:semiHidden/>
    <w:rsid w:val="009B5C7F"/>
    <w:pPr>
      <w:spacing w:line="240" w:lineRule="auto"/>
    </w:pPr>
    <w:rPr>
      <w:sz w:val="20"/>
      <w:szCs w:val="20"/>
    </w:rPr>
  </w:style>
  <w:style w:type="character" w:customStyle="1" w:styleId="TekstkomentarzaZnak">
    <w:name w:val="Tekst komentarza Znak"/>
    <w:basedOn w:val="Domylnaczcionkaakapitu"/>
    <w:link w:val="Tekstkomentarza"/>
    <w:uiPriority w:val="99"/>
    <w:semiHidden/>
    <w:locked/>
    <w:rsid w:val="009B5C7F"/>
    <w:rPr>
      <w:rFonts w:cs="Times New Roman"/>
      <w:sz w:val="20"/>
      <w:szCs w:val="20"/>
    </w:rPr>
  </w:style>
  <w:style w:type="paragraph" w:styleId="Tematkomentarza">
    <w:name w:val="annotation subject"/>
    <w:basedOn w:val="Tekstkomentarza"/>
    <w:next w:val="Tekstkomentarza"/>
    <w:link w:val="TematkomentarzaZnak"/>
    <w:uiPriority w:val="99"/>
    <w:semiHidden/>
    <w:rsid w:val="009B5C7F"/>
    <w:rPr>
      <w:b/>
      <w:bCs/>
    </w:rPr>
  </w:style>
  <w:style w:type="character" w:customStyle="1" w:styleId="TematkomentarzaZnak">
    <w:name w:val="Temat komentarza Znak"/>
    <w:basedOn w:val="TekstkomentarzaZnak"/>
    <w:link w:val="Tematkomentarza"/>
    <w:uiPriority w:val="99"/>
    <w:semiHidden/>
    <w:locked/>
    <w:rsid w:val="009B5C7F"/>
    <w:rPr>
      <w:rFonts w:cs="Times New Roman"/>
      <w:b/>
      <w:bCs/>
      <w:sz w:val="20"/>
      <w:szCs w:val="20"/>
    </w:rPr>
  </w:style>
  <w:style w:type="paragraph" w:styleId="Tekstdymka">
    <w:name w:val="Balloon Text"/>
    <w:basedOn w:val="Normalny"/>
    <w:link w:val="TekstdymkaZnak"/>
    <w:uiPriority w:val="99"/>
    <w:semiHidden/>
    <w:rsid w:val="009B5C7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9B5C7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7812</Words>
  <Characters>46875</Characters>
  <Application>Microsoft Office Word</Application>
  <DocSecurity>0</DocSecurity>
  <Lines>390</Lines>
  <Paragraphs>109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asia</dc:creator>
  <cp:lastModifiedBy>asia</cp:lastModifiedBy>
  <cp:revision>4</cp:revision>
  <cp:lastPrinted>2016-02-22T12:05:00Z</cp:lastPrinted>
  <dcterms:created xsi:type="dcterms:W3CDTF">2016-02-16T06:57:00Z</dcterms:created>
  <dcterms:modified xsi:type="dcterms:W3CDTF">2016-02-22T12:05:00Z</dcterms:modified>
</cp:coreProperties>
</file>